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A8" w:rsidRPr="003B0D8A" w:rsidRDefault="006636A8" w:rsidP="006636A8">
      <w:pPr>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t>(</w:t>
      </w:r>
      <w:r w:rsidR="00B8194B">
        <w:rPr>
          <w:rFonts w:ascii="inherit" w:eastAsia="宋体" w:hAnsi="inherit" w:cs="Arial" w:hint="eastAsia"/>
          <w:b/>
          <w:bCs/>
          <w:color w:val="333333"/>
          <w:kern w:val="36"/>
          <w:sz w:val="48"/>
          <w:szCs w:val="48"/>
        </w:rPr>
        <w:t>电表</w:t>
      </w:r>
      <w:r w:rsidRPr="003B0D8A">
        <w:rPr>
          <w:rFonts w:ascii="微软雅黑" w:eastAsia="微软雅黑" w:hAnsi="微软雅黑" w:cs="FKJSFK+é»ä½" w:hint="eastAsia"/>
          <w:color w:val="000000"/>
          <w:sz w:val="48"/>
          <w:szCs w:val="48"/>
        </w:rPr>
        <w:t xml:space="preserve">) </w:t>
      </w:r>
      <w:r w:rsidRPr="003B0D8A">
        <w:rPr>
          <w:rFonts w:ascii="微软雅黑" w:eastAsia="微软雅黑" w:hAnsi="微软雅黑" w:cs="FKJSFK+é»ä½"/>
          <w:color w:val="000000"/>
          <w:sz w:val="48"/>
          <w:szCs w:val="48"/>
        </w:rPr>
        <w:t>设备采购</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cs="FKJSFK+é»ä½"/>
          <w:color w:val="000000"/>
          <w:sz w:val="48"/>
          <w:szCs w:val="48"/>
        </w:rPr>
        <w:t>（招标编号：</w:t>
      </w:r>
      <w:r w:rsidR="00BD0911" w:rsidRPr="00BD0911">
        <w:rPr>
          <w:rFonts w:ascii="微软雅黑" w:eastAsia="微软雅黑" w:hAnsi="微软雅黑" w:cs="FKJSFK+é»ä½"/>
          <w:color w:val="000000"/>
          <w:sz w:val="48"/>
          <w:szCs w:val="48"/>
        </w:rPr>
        <w:t>RRLZ20</w:t>
      </w:r>
      <w:r w:rsidR="002740D7">
        <w:rPr>
          <w:rFonts w:ascii="微软雅黑" w:eastAsia="微软雅黑" w:hAnsi="微软雅黑" w:cs="FKJSFK+é»ä½" w:hint="eastAsia"/>
          <w:color w:val="000000"/>
          <w:sz w:val="48"/>
          <w:szCs w:val="48"/>
        </w:rPr>
        <w:t>2</w:t>
      </w:r>
      <w:r w:rsidR="000A2B24">
        <w:rPr>
          <w:rFonts w:ascii="微软雅黑" w:eastAsia="微软雅黑" w:hAnsi="微软雅黑" w:cs="FKJSFK+é»ä½" w:hint="eastAsia"/>
          <w:color w:val="000000"/>
          <w:sz w:val="48"/>
          <w:szCs w:val="48"/>
        </w:rPr>
        <w:t>10</w:t>
      </w:r>
      <w:r w:rsidR="00B8194B">
        <w:rPr>
          <w:rFonts w:ascii="微软雅黑" w:eastAsia="微软雅黑" w:hAnsi="微软雅黑" w:cs="FKJSFK+é»ä½" w:hint="eastAsia"/>
          <w:color w:val="000000"/>
          <w:sz w:val="48"/>
          <w:szCs w:val="48"/>
        </w:rPr>
        <w:t>1</w:t>
      </w:r>
      <w:r w:rsidR="000A2B24">
        <w:rPr>
          <w:rFonts w:ascii="微软雅黑" w:eastAsia="微软雅黑" w:hAnsi="微软雅黑" w:cs="FKJSFK+é»ä½" w:hint="eastAsia"/>
          <w:color w:val="000000"/>
          <w:sz w:val="48"/>
          <w:szCs w:val="48"/>
        </w:rPr>
        <w:t>15</w:t>
      </w:r>
      <w:r w:rsidR="00B8194B">
        <w:rPr>
          <w:rFonts w:ascii="微软雅黑" w:eastAsia="微软雅黑" w:hAnsi="微软雅黑" w:cs="FKJSFK+é»ä½" w:hint="eastAsia"/>
          <w:color w:val="000000"/>
          <w:sz w:val="48"/>
          <w:szCs w:val="48"/>
        </w:rPr>
        <w:t>0001</w:t>
      </w:r>
      <w:r w:rsidRPr="003B0D8A">
        <w:rPr>
          <w:rFonts w:ascii="微软雅黑" w:eastAsia="微软雅黑" w:hAnsi="微软雅黑" w:cs="FKJSFK+é»ä½"/>
          <w:color w:val="000000"/>
          <w:sz w:val="48"/>
          <w:szCs w:val="48"/>
        </w:rPr>
        <w:t>）</w:t>
      </w:r>
    </w:p>
    <w:p w:rsidR="00A92267" w:rsidRPr="00385626" w:rsidRDefault="00A92267" w:rsidP="00A92267">
      <w:pPr>
        <w:spacing w:before="393"/>
        <w:ind w:left="421"/>
        <w:jc w:val="center"/>
        <w:rPr>
          <w:rFonts w:ascii="微软雅黑" w:eastAsia="微软雅黑" w:hAnsi="微软雅黑" w:cs="FKJSFK+é»ä½"/>
          <w:color w:val="000000"/>
          <w:sz w:val="28"/>
        </w:rPr>
      </w:pPr>
    </w:p>
    <w:p w:rsidR="00A92267" w:rsidRPr="003B0D8A" w:rsidRDefault="00A92267" w:rsidP="00A92267">
      <w:pPr>
        <w:spacing w:before="393"/>
        <w:ind w:left="420"/>
        <w:jc w:val="center"/>
        <w:rPr>
          <w:rFonts w:ascii="微软雅黑" w:eastAsia="微软雅黑" w:hAnsi="微软雅黑" w:cs="FKJSFK+é»ä½"/>
          <w:color w:val="000000"/>
          <w:sz w:val="84"/>
          <w:szCs w:val="84"/>
        </w:rPr>
      </w:pPr>
      <w:r w:rsidRPr="003B0D8A">
        <w:rPr>
          <w:rFonts w:ascii="微软雅黑" w:eastAsia="微软雅黑" w:hAnsi="微软雅黑" w:cs="FKJSFK+é»ä½" w:hint="eastAsia"/>
          <w:color w:val="000000"/>
          <w:sz w:val="84"/>
          <w:szCs w:val="84"/>
        </w:rPr>
        <w:t>招标文件</w:t>
      </w:r>
    </w:p>
    <w:p w:rsidR="00A92267" w:rsidRPr="003B0D8A" w:rsidRDefault="00A92267" w:rsidP="00A92267">
      <w:pPr>
        <w:spacing w:before="393"/>
        <w:ind w:left="420"/>
        <w:jc w:val="center"/>
        <w:rPr>
          <w:rFonts w:ascii="微软雅黑" w:eastAsia="微软雅黑" w:hAnsi="微软雅黑" w:cs="FKJSFK+é»ä½"/>
          <w:color w:val="000000"/>
          <w:sz w:val="84"/>
          <w:szCs w:val="84"/>
        </w:rPr>
      </w:pPr>
    </w:p>
    <w:p w:rsidR="00A92267" w:rsidRDefault="00A92267" w:rsidP="00A92267">
      <w:pPr>
        <w:spacing w:before="393"/>
        <w:ind w:left="421"/>
        <w:jc w:val="center"/>
        <w:rPr>
          <w:rFonts w:ascii="微软雅黑" w:eastAsia="微软雅黑" w:hAnsi="微软雅黑" w:cs="FKJSFK+é»ä½" w:hint="eastAsia"/>
          <w:color w:val="000000"/>
          <w:sz w:val="48"/>
          <w:szCs w:val="48"/>
        </w:rPr>
      </w:pPr>
    </w:p>
    <w:p w:rsidR="00AE5AAF" w:rsidRPr="003B0D8A" w:rsidRDefault="00AE5AAF" w:rsidP="00A92267">
      <w:pPr>
        <w:spacing w:before="393"/>
        <w:ind w:left="421"/>
        <w:jc w:val="center"/>
        <w:rPr>
          <w:rFonts w:ascii="微软雅黑" w:eastAsia="微软雅黑" w:hAnsi="微软雅黑" w:cs="FKJSFK+é»ä½"/>
          <w:color w:val="000000"/>
          <w:sz w:val="48"/>
          <w:szCs w:val="48"/>
        </w:rPr>
      </w:pPr>
    </w:p>
    <w:p w:rsidR="00A92267" w:rsidRPr="00AE5AAF" w:rsidRDefault="00A92267" w:rsidP="00AE5AAF">
      <w:pPr>
        <w:spacing w:before="393"/>
        <w:rPr>
          <w:rFonts w:ascii="微软雅黑" w:eastAsia="微软雅黑" w:hAnsi="微软雅黑"/>
          <w:sz w:val="44"/>
          <w:szCs w:val="44"/>
        </w:rPr>
      </w:pPr>
      <w:r w:rsidRPr="00AE5AAF">
        <w:rPr>
          <w:rFonts w:ascii="微软雅黑" w:eastAsia="微软雅黑" w:hAnsi="微软雅黑" w:cs="FKJSFK+é»ä½" w:hint="eastAsia"/>
          <w:color w:val="000000"/>
          <w:sz w:val="44"/>
          <w:szCs w:val="44"/>
        </w:rPr>
        <w:t>招标人:</w:t>
      </w:r>
      <w:r w:rsidRPr="00AE5AAF">
        <w:rPr>
          <w:rFonts w:ascii="微软雅黑" w:eastAsia="微软雅黑" w:hAnsi="微软雅黑" w:hint="eastAsia"/>
          <w:sz w:val="44"/>
          <w:szCs w:val="44"/>
        </w:rPr>
        <w:t xml:space="preserve"> 人人乐连锁商业集团股份有限公司</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hint="eastAsia"/>
          <w:sz w:val="48"/>
          <w:szCs w:val="48"/>
        </w:rPr>
        <w:t>20</w:t>
      </w:r>
      <w:r w:rsidR="002740D7">
        <w:rPr>
          <w:rFonts w:ascii="微软雅黑" w:eastAsia="微软雅黑" w:hAnsi="微软雅黑" w:hint="eastAsia"/>
          <w:sz w:val="48"/>
          <w:szCs w:val="48"/>
        </w:rPr>
        <w:t>2</w:t>
      </w:r>
      <w:r w:rsidR="000A2B24">
        <w:rPr>
          <w:rFonts w:ascii="微软雅黑" w:eastAsia="微软雅黑" w:hAnsi="微软雅黑" w:hint="eastAsia"/>
          <w:sz w:val="48"/>
          <w:szCs w:val="48"/>
        </w:rPr>
        <w:t>1</w:t>
      </w:r>
      <w:r w:rsidRPr="003B0D8A">
        <w:rPr>
          <w:rFonts w:ascii="微软雅黑" w:eastAsia="微软雅黑" w:hAnsi="微软雅黑" w:hint="eastAsia"/>
          <w:sz w:val="48"/>
          <w:szCs w:val="48"/>
        </w:rPr>
        <w:t>年</w:t>
      </w:r>
      <w:r w:rsidR="000A2B24">
        <w:rPr>
          <w:rFonts w:ascii="微软雅黑" w:eastAsia="微软雅黑" w:hAnsi="微软雅黑" w:hint="eastAsia"/>
          <w:sz w:val="48"/>
          <w:szCs w:val="48"/>
        </w:rPr>
        <w:t>1</w:t>
      </w:r>
      <w:r w:rsidRPr="003B0D8A">
        <w:rPr>
          <w:rFonts w:ascii="微软雅黑" w:eastAsia="微软雅黑" w:hAnsi="微软雅黑" w:hint="eastAsia"/>
          <w:sz w:val="48"/>
          <w:szCs w:val="48"/>
        </w:rPr>
        <w:t>月</w:t>
      </w: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0"/>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lastRenderedPageBreak/>
        <w:t>目录</w:t>
      </w:r>
    </w:p>
    <w:p w:rsidR="00A92267" w:rsidRPr="003B0D8A" w:rsidRDefault="00A92267" w:rsidP="00A92267">
      <w:pPr>
        <w:spacing w:before="393"/>
        <w:ind w:left="420"/>
        <w:jc w:val="left"/>
        <w:rPr>
          <w:rFonts w:ascii="微软雅黑" w:eastAsia="微软雅黑" w:hAnsi="微软雅黑" w:cs="FKJSFK+é»ä½"/>
          <w:color w:val="000000"/>
          <w:sz w:val="36"/>
          <w:szCs w:val="36"/>
        </w:rPr>
      </w:pPr>
      <w:r w:rsidRPr="003B0D8A">
        <w:rPr>
          <w:rFonts w:ascii="微软雅黑" w:eastAsia="微软雅黑" w:hAnsi="微软雅黑" w:cs="GPUJCB+å®ä½"/>
          <w:color w:val="000000"/>
          <w:sz w:val="36"/>
          <w:szCs w:val="36"/>
        </w:rPr>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1.</w:t>
      </w:r>
      <w:r w:rsidRPr="003B0D8A">
        <w:rPr>
          <w:rFonts w:ascii="微软雅黑" w:eastAsia="微软雅黑" w:hAnsi="微软雅黑" w:cs="GPUJCB+å®ä½"/>
          <w:color w:val="000000"/>
          <w:sz w:val="36"/>
          <w:szCs w:val="36"/>
        </w:rPr>
        <w:t>招标条件</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2.</w:t>
      </w:r>
      <w:r w:rsidRPr="003B0D8A">
        <w:rPr>
          <w:rFonts w:ascii="微软雅黑" w:eastAsia="微软雅黑" w:hAnsi="微软雅黑" w:cs="GPUJCB+å®ä½"/>
          <w:color w:val="000000"/>
          <w:sz w:val="36"/>
          <w:szCs w:val="36"/>
        </w:rPr>
        <w:t>项目概况与招标范围</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3.</w:t>
      </w:r>
      <w:r w:rsidRPr="003B0D8A">
        <w:rPr>
          <w:rFonts w:ascii="微软雅黑" w:eastAsia="微软雅黑" w:hAnsi="微软雅黑" w:cs="GPUJCB+å®ä½"/>
          <w:color w:val="000000"/>
          <w:sz w:val="36"/>
          <w:szCs w:val="36"/>
        </w:rPr>
        <w:t>投标人资格要求</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4.</w:t>
      </w:r>
      <w:r w:rsidRPr="003B0D8A">
        <w:rPr>
          <w:rFonts w:ascii="微软雅黑" w:eastAsia="微软雅黑" w:hAnsi="微软雅黑" w:cs="GPUJCB+å®ä½"/>
          <w:color w:val="000000"/>
          <w:sz w:val="36"/>
          <w:szCs w:val="36"/>
        </w:rPr>
        <w:t>招标文件的获取</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5.</w:t>
      </w:r>
      <w:r w:rsidRPr="003B0D8A">
        <w:rPr>
          <w:rFonts w:ascii="微软雅黑" w:eastAsia="微软雅黑" w:hAnsi="微软雅黑" w:cs="GPUJCB+å®ä½"/>
          <w:color w:val="000000"/>
          <w:sz w:val="36"/>
          <w:szCs w:val="36"/>
        </w:rPr>
        <w:t>投标文件的递交</w:t>
      </w:r>
      <w:r w:rsidR="003F5205" w:rsidRPr="003B0D8A">
        <w:rPr>
          <w:rFonts w:ascii="微软雅黑" w:eastAsia="微软雅黑" w:hAnsi="微软雅黑"/>
          <w:sz w:val="36"/>
          <w:szCs w:val="36"/>
        </w:rPr>
        <w:ptab w:relativeTo="margin" w:alignment="right" w:leader="dot"/>
      </w:r>
      <w:r w:rsidRPr="003B0D8A">
        <w:rPr>
          <w:rFonts w:ascii="微软雅黑" w:eastAsia="微软雅黑" w:hAnsi="微软雅黑"/>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6.</w:t>
      </w:r>
      <w:r w:rsidR="00392723" w:rsidRPr="003B0D8A">
        <w:rPr>
          <w:rFonts w:ascii="微软雅黑" w:eastAsia="微软雅黑" w:hAnsi="微软雅黑" w:cs="GPUJCB+å®ä½"/>
          <w:color w:val="000000"/>
          <w:sz w:val="36"/>
          <w:szCs w:val="36"/>
        </w:rPr>
        <w:t>联系方式</w:t>
      </w:r>
      <w:r w:rsidR="003F5205" w:rsidRPr="003B0D8A">
        <w:rPr>
          <w:rFonts w:ascii="微软雅黑" w:eastAsia="微软雅黑" w:hAnsi="微软雅黑"/>
          <w:sz w:val="36"/>
          <w:szCs w:val="36"/>
        </w:rPr>
        <w:ptab w:relativeTo="margin" w:alignment="right" w:leader="dot"/>
      </w:r>
      <w:r w:rsidR="005C2A62" w:rsidRPr="003B0D8A">
        <w:rPr>
          <w:rFonts w:ascii="微软雅黑" w:eastAsia="微软雅黑" w:hAnsi="微软雅黑" w:hint="eastAsia"/>
          <w:color w:val="000000"/>
          <w:sz w:val="36"/>
          <w:szCs w:val="36"/>
        </w:rPr>
        <w:t>4</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Pr="003B0D8A">
        <w:rPr>
          <w:rFonts w:ascii="微软雅黑" w:eastAsia="微软雅黑" w:hAnsi="微软雅黑" w:cs="GPUJCB+å®ä½" w:hint="eastAsia"/>
          <w:color w:val="000000"/>
          <w:sz w:val="36"/>
          <w:szCs w:val="36"/>
        </w:rPr>
        <w:t xml:space="preserve">二部分 </w:t>
      </w:r>
      <w:r w:rsidRPr="003B0D8A">
        <w:rPr>
          <w:rFonts w:ascii="微软雅黑" w:eastAsia="微软雅黑" w:hAnsi="微软雅黑" w:cs="GPUJCB+å®ä½"/>
          <w:color w:val="000000"/>
          <w:sz w:val="36"/>
          <w:szCs w:val="36"/>
        </w:rPr>
        <w:t>投标人须知</w:t>
      </w:r>
      <w:r w:rsidRPr="003B0D8A">
        <w:rPr>
          <w:rFonts w:ascii="微软雅黑" w:eastAsia="微软雅黑" w:hAnsi="微软雅黑" w:cs="GPUJCB+å®ä½"/>
          <w:color w:val="000000"/>
          <w:sz w:val="36"/>
          <w:szCs w:val="36"/>
        </w:rPr>
        <w:ptab w:relativeTo="margin" w:alignment="right" w:leader="dot"/>
      </w:r>
      <w:r w:rsidR="005C2A62" w:rsidRPr="003B0D8A">
        <w:rPr>
          <w:rFonts w:ascii="微软雅黑" w:eastAsia="微软雅黑" w:hAnsi="微软雅黑" w:cs="GPUJCB+å®ä½" w:hint="eastAsia"/>
          <w:color w:val="000000"/>
          <w:sz w:val="36"/>
          <w:szCs w:val="36"/>
        </w:rPr>
        <w:t>5</w:t>
      </w:r>
    </w:p>
    <w:p w:rsidR="006F6993" w:rsidRDefault="006F6993" w:rsidP="00A50249">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hint="eastAsia"/>
          <w:color w:val="000000"/>
          <w:sz w:val="36"/>
          <w:szCs w:val="36"/>
        </w:rPr>
        <w:t>投标人</w:t>
      </w:r>
      <w:r>
        <w:rPr>
          <w:rFonts w:ascii="微软雅黑" w:eastAsia="微软雅黑" w:hAnsi="微软雅黑" w:cs="GPUJCB+å®ä½"/>
          <w:color w:val="000000"/>
          <w:sz w:val="36"/>
          <w:szCs w:val="36"/>
        </w:rPr>
        <w:t>须知前附表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5</w:t>
      </w:r>
    </w:p>
    <w:p w:rsidR="00507213" w:rsidRPr="003B0D8A" w:rsidRDefault="00507213" w:rsidP="00A50249">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1.总则</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2</w:t>
      </w:r>
      <w:r w:rsidR="00507213" w:rsidRPr="003B0D8A">
        <w:rPr>
          <w:rFonts w:ascii="微软雅黑" w:eastAsia="微软雅黑" w:hAnsi="微软雅黑" w:cs="GPUJCB+å®ä½"/>
          <w:color w:val="000000"/>
          <w:sz w:val="36"/>
          <w:szCs w:val="36"/>
        </w:rPr>
        <w:t>. 招标文件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11</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3</w:t>
      </w:r>
      <w:r w:rsidR="00507213" w:rsidRPr="003B0D8A">
        <w:rPr>
          <w:rFonts w:ascii="微软雅黑" w:eastAsia="微软雅黑" w:hAnsi="微软雅黑" w:cs="GPUJCB+å®ä½"/>
          <w:color w:val="000000"/>
          <w:sz w:val="36"/>
          <w:szCs w:val="36"/>
        </w:rPr>
        <w:t>. 投标文件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12</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4</w:t>
      </w:r>
      <w:r w:rsidR="00507213" w:rsidRPr="003B0D8A">
        <w:rPr>
          <w:rFonts w:ascii="微软雅黑" w:eastAsia="微软雅黑" w:hAnsi="微软雅黑" w:cs="GPUJCB+å®ä½"/>
          <w:color w:val="000000"/>
          <w:sz w:val="36"/>
          <w:szCs w:val="36"/>
        </w:rPr>
        <w:t>. 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16</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5</w:t>
      </w:r>
      <w:r w:rsidR="00507213" w:rsidRPr="003B0D8A">
        <w:rPr>
          <w:rFonts w:ascii="微软雅黑" w:eastAsia="微软雅黑" w:hAnsi="微软雅黑" w:cs="GPUJCB+å®ä½"/>
          <w:color w:val="000000"/>
          <w:sz w:val="36"/>
          <w:szCs w:val="36"/>
        </w:rPr>
        <w:t>. 开标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17</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6</w:t>
      </w:r>
      <w:r w:rsidR="00507213" w:rsidRPr="003B0D8A">
        <w:rPr>
          <w:rFonts w:ascii="微软雅黑" w:eastAsia="微软雅黑" w:hAnsi="微软雅黑" w:cs="GPUJCB+å®ä½"/>
          <w:color w:val="000000"/>
          <w:sz w:val="36"/>
          <w:szCs w:val="36"/>
        </w:rPr>
        <w:t>. 评标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7</w:t>
      </w:r>
      <w:r w:rsidR="00507213" w:rsidRPr="003B0D8A">
        <w:rPr>
          <w:rFonts w:ascii="微软雅黑" w:eastAsia="微软雅黑" w:hAnsi="微软雅黑" w:cs="GPUJCB+å®ä½"/>
          <w:color w:val="000000"/>
          <w:sz w:val="36"/>
          <w:szCs w:val="36"/>
        </w:rPr>
        <w:t>. 合同</w:t>
      </w:r>
      <w:r w:rsidR="006F6993">
        <w:rPr>
          <w:rFonts w:ascii="微软雅黑" w:eastAsia="微软雅黑" w:hAnsi="微软雅黑" w:cs="GPUJCB+å®ä½"/>
          <w:color w:val="000000"/>
          <w:sz w:val="36"/>
          <w:szCs w:val="36"/>
        </w:rPr>
        <w:t>签订</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00507213" w:rsidRPr="003B0D8A">
        <w:rPr>
          <w:rFonts w:ascii="微软雅黑" w:eastAsia="微软雅黑" w:hAnsi="微软雅黑" w:cs="GPUJCB+å®ä½"/>
          <w:color w:val="000000"/>
          <w:sz w:val="36"/>
          <w:szCs w:val="36"/>
        </w:rPr>
        <w:t>. 纪律和监督</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19</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00507213" w:rsidRPr="003B0D8A">
        <w:rPr>
          <w:rFonts w:ascii="微软雅黑" w:eastAsia="微软雅黑" w:hAnsi="微软雅黑" w:cs="GPUJCB+å®ä½"/>
          <w:color w:val="000000"/>
          <w:sz w:val="36"/>
          <w:szCs w:val="36"/>
        </w:rPr>
        <w:t>. 是否采用电子招标投标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20</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lastRenderedPageBreak/>
        <w:t>第</w:t>
      </w:r>
      <w:r w:rsidRPr="003B0D8A">
        <w:rPr>
          <w:rFonts w:ascii="微软雅黑" w:eastAsia="微软雅黑" w:hAnsi="微软雅黑" w:cs="GPUJCB+å®ä½" w:hint="eastAsia"/>
          <w:color w:val="000000"/>
          <w:sz w:val="36"/>
          <w:szCs w:val="36"/>
        </w:rPr>
        <w:t xml:space="preserve">三部分 </w:t>
      </w:r>
      <w:r w:rsidR="009C32F4" w:rsidRPr="003B0D8A">
        <w:rPr>
          <w:rFonts w:ascii="微软雅黑" w:eastAsia="微软雅黑" w:hAnsi="微软雅黑" w:cs="GPUJCB+å®ä½" w:hint="eastAsia"/>
          <w:color w:val="000000"/>
          <w:sz w:val="36"/>
          <w:szCs w:val="36"/>
        </w:rPr>
        <w:t>主要</w:t>
      </w:r>
      <w:r w:rsidR="009C32F4" w:rsidRPr="003B0D8A">
        <w:rPr>
          <w:rFonts w:ascii="微软雅黑" w:eastAsia="微软雅黑" w:hAnsi="微软雅黑" w:cs="GPUJCB+å®ä½"/>
          <w:color w:val="000000"/>
          <w:sz w:val="36"/>
          <w:szCs w:val="36"/>
        </w:rPr>
        <w:t>合同条款</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21</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009C32F4" w:rsidRPr="003B0D8A">
        <w:rPr>
          <w:rFonts w:ascii="微软雅黑" w:eastAsia="微软雅黑" w:hAnsi="微软雅黑" w:cs="GPUJCB+å®ä½" w:hint="eastAsia"/>
          <w:color w:val="000000"/>
          <w:sz w:val="36"/>
          <w:szCs w:val="36"/>
        </w:rPr>
        <w:t>四</w:t>
      </w:r>
      <w:r w:rsidRPr="003B0D8A">
        <w:rPr>
          <w:rFonts w:ascii="微软雅黑" w:eastAsia="微软雅黑" w:hAnsi="微软雅黑" w:cs="GPUJCB+å®ä½" w:hint="eastAsia"/>
          <w:color w:val="000000"/>
          <w:sz w:val="36"/>
          <w:szCs w:val="36"/>
        </w:rPr>
        <w:t xml:space="preserve">部分 </w:t>
      </w:r>
      <w:r w:rsidR="009C32F4" w:rsidRPr="003B0D8A">
        <w:rPr>
          <w:rFonts w:ascii="微软雅黑" w:eastAsia="微软雅黑" w:hAnsi="微软雅黑" w:cs="GPUJCB+å®ä½"/>
          <w:color w:val="000000"/>
          <w:sz w:val="36"/>
          <w:szCs w:val="36"/>
        </w:rPr>
        <w:t>投标文件格式</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31</w:t>
      </w:r>
    </w:p>
    <w:p w:rsidR="00507213" w:rsidRPr="003B0D8A" w:rsidRDefault="009C32F4"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目录</w:t>
      </w:r>
      <w:r w:rsidR="00507213"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31</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1.</w:t>
      </w:r>
      <w:r w:rsidR="00C3165D">
        <w:rPr>
          <w:rFonts w:ascii="微软雅黑" w:eastAsia="微软雅黑" w:hAnsi="微软雅黑" w:cs="GPUJCB+å®ä½" w:hint="eastAsia"/>
          <w:color w:val="000000"/>
          <w:sz w:val="36"/>
          <w:szCs w:val="36"/>
        </w:rPr>
        <w:t>封面</w:t>
      </w:r>
      <w:r w:rsidR="00C3165D"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32</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2.</w:t>
      </w:r>
      <w:r w:rsidR="00C3165D" w:rsidRPr="003B0D8A">
        <w:rPr>
          <w:rFonts w:ascii="微软雅黑" w:eastAsia="微软雅黑" w:hAnsi="微软雅黑" w:cs="GPUJCB+å®ä½"/>
          <w:color w:val="000000"/>
          <w:sz w:val="36"/>
          <w:szCs w:val="36"/>
        </w:rPr>
        <w:t>投标函</w:t>
      </w:r>
      <w:r w:rsidR="00C3165D"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33</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3.</w:t>
      </w:r>
      <w:r w:rsidR="00C3165D" w:rsidRPr="003B0D8A">
        <w:rPr>
          <w:rFonts w:ascii="微软雅黑" w:eastAsia="微软雅黑" w:hAnsi="微软雅黑" w:cs="GPUJCB+å®ä½"/>
          <w:color w:val="000000"/>
          <w:sz w:val="36"/>
          <w:szCs w:val="36"/>
        </w:rPr>
        <w:t>法定代表人身份证明</w:t>
      </w:r>
      <w:r w:rsidR="00C3165D"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35</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4.</w:t>
      </w:r>
      <w:r w:rsidR="00C3165D">
        <w:rPr>
          <w:rFonts w:ascii="微软雅黑" w:eastAsia="微软雅黑" w:hAnsi="微软雅黑" w:cs="GPUJCB+å®ä½"/>
          <w:color w:val="000000"/>
          <w:sz w:val="36"/>
          <w:szCs w:val="36"/>
        </w:rPr>
        <w:t>法定代表</w:t>
      </w:r>
      <w:r w:rsidR="00C3165D" w:rsidRPr="003B0D8A">
        <w:rPr>
          <w:rFonts w:ascii="微软雅黑" w:eastAsia="微软雅黑" w:hAnsi="微软雅黑" w:cs="GPUJCB+å®ä½"/>
          <w:color w:val="000000"/>
          <w:sz w:val="36"/>
          <w:szCs w:val="36"/>
        </w:rPr>
        <w:t>授权委托书</w:t>
      </w:r>
      <w:r w:rsidR="00C3165D"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36</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5.</w:t>
      </w:r>
      <w:r w:rsidR="00C3165D">
        <w:rPr>
          <w:rFonts w:ascii="微软雅黑" w:eastAsia="微软雅黑" w:hAnsi="微软雅黑" w:cs="GPUJCB+å®ä½"/>
          <w:color w:val="000000"/>
          <w:sz w:val="36"/>
          <w:szCs w:val="36"/>
        </w:rPr>
        <w:t>营业执照复印件</w:t>
      </w:r>
      <w:r w:rsidR="00C3165D" w:rsidRPr="003B0D8A">
        <w:rPr>
          <w:rFonts w:ascii="微软雅黑" w:eastAsia="微软雅黑" w:hAnsi="微软雅黑" w:cs="GPUJCB+å®ä½"/>
          <w:color w:val="000000"/>
          <w:sz w:val="36"/>
          <w:szCs w:val="36"/>
        </w:rPr>
        <w:ptab w:relativeTo="margin" w:alignment="right" w:leader="dot"/>
      </w:r>
      <w:r w:rsidR="00C3165D"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7</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6.</w:t>
      </w:r>
      <w:r w:rsidR="00C3165D">
        <w:rPr>
          <w:rFonts w:ascii="微软雅黑" w:eastAsia="微软雅黑" w:hAnsi="微软雅黑" w:cs="GPUJCB+å®ä½"/>
          <w:color w:val="000000"/>
          <w:sz w:val="36"/>
          <w:szCs w:val="36"/>
        </w:rPr>
        <w:t>制造商授权书</w:t>
      </w:r>
      <w:r w:rsidR="00C3165D" w:rsidRPr="003B0D8A">
        <w:rPr>
          <w:rFonts w:ascii="微软雅黑" w:eastAsia="微软雅黑" w:hAnsi="微软雅黑" w:cs="GPUJCB+å®ä½"/>
          <w:color w:val="000000"/>
          <w:sz w:val="36"/>
          <w:szCs w:val="36"/>
        </w:rPr>
        <w:ptab w:relativeTo="margin" w:alignment="right" w:leader="dot"/>
      </w:r>
      <w:r w:rsidR="00C3165D"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8</w:t>
      </w:r>
    </w:p>
    <w:p w:rsidR="00C3165D" w:rsidRPr="003B0D8A" w:rsidRDefault="006A5ADC" w:rsidP="00C3165D">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color w:val="000000"/>
          <w:sz w:val="36"/>
          <w:szCs w:val="36"/>
        </w:rPr>
        <w:t>7.</w:t>
      </w:r>
      <w:r w:rsidR="00C3165D">
        <w:rPr>
          <w:rFonts w:ascii="微软雅黑" w:eastAsia="微软雅黑" w:hAnsi="微软雅黑" w:cs="GPUJCB+å®ä½"/>
          <w:color w:val="000000"/>
          <w:sz w:val="36"/>
          <w:szCs w:val="36"/>
        </w:rPr>
        <w:t>资质证书复印件</w:t>
      </w:r>
      <w:r w:rsidR="00C3165D" w:rsidRPr="003B0D8A">
        <w:rPr>
          <w:rFonts w:ascii="微软雅黑" w:eastAsia="微软雅黑" w:hAnsi="微软雅黑" w:cs="GPUJCB+å®ä½"/>
          <w:color w:val="000000"/>
          <w:sz w:val="36"/>
          <w:szCs w:val="36"/>
        </w:rPr>
        <w:ptab w:relativeTo="margin" w:alignment="right" w:leader="dot"/>
      </w:r>
      <w:r w:rsidR="00C3165D"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9</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006A5ADC">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40</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006A5ADC">
        <w:rPr>
          <w:rFonts w:ascii="微软雅黑" w:eastAsia="微软雅黑" w:hAnsi="微软雅黑" w:cs="GPUJCB+å®ä½"/>
          <w:color w:val="000000"/>
          <w:sz w:val="36"/>
          <w:szCs w:val="36"/>
        </w:rPr>
        <w:t>.</w:t>
      </w:r>
      <w:r w:rsidRPr="003B0D8A">
        <w:rPr>
          <w:rFonts w:ascii="微软雅黑" w:eastAsia="微软雅黑" w:hAnsi="微软雅黑" w:cs="GPUJCB+å®ä½"/>
          <w:color w:val="000000"/>
          <w:sz w:val="36"/>
          <w:szCs w:val="36"/>
        </w:rPr>
        <w:t>投标设备技术性能指标的详细描述</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41</w:t>
      </w:r>
    </w:p>
    <w:p w:rsid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006A5ADC">
        <w:rPr>
          <w:rFonts w:ascii="微软雅黑" w:eastAsia="微软雅黑" w:hAnsi="微软雅黑" w:cs="GPUJCB+å®ä½"/>
          <w:color w:val="000000"/>
          <w:sz w:val="36"/>
          <w:szCs w:val="36"/>
        </w:rPr>
        <w:t>.</w:t>
      </w:r>
      <w:r w:rsidRPr="003B0D8A">
        <w:rPr>
          <w:rFonts w:ascii="微软雅黑" w:eastAsia="微软雅黑" w:hAnsi="微软雅黑" w:cs="GPUJCB+å®ä½"/>
          <w:color w:val="000000"/>
          <w:sz w:val="36"/>
          <w:szCs w:val="36"/>
        </w:rPr>
        <w:t>技术支持资料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507213" w:rsidRPr="003B0D8A" w:rsidRDefault="00507213" w:rsidP="00A92267">
      <w:pPr>
        <w:autoSpaceDE w:val="0"/>
        <w:autoSpaceDN w:val="0"/>
        <w:ind w:left="420"/>
        <w:jc w:val="left"/>
        <w:rPr>
          <w:rFonts w:ascii="微软雅黑" w:eastAsia="微软雅黑" w:hAnsi="微软雅黑"/>
          <w:color w:val="000000"/>
          <w:sz w:val="36"/>
          <w:szCs w:val="36"/>
        </w:rPr>
      </w:pPr>
    </w:p>
    <w:p w:rsidR="009C32F4" w:rsidRPr="003B0D8A" w:rsidRDefault="009C32F4" w:rsidP="00A92267">
      <w:pPr>
        <w:autoSpaceDE w:val="0"/>
        <w:autoSpaceDN w:val="0"/>
        <w:ind w:left="420"/>
        <w:jc w:val="left"/>
        <w:rPr>
          <w:rFonts w:ascii="微软雅黑" w:eastAsia="微软雅黑" w:hAnsi="微软雅黑"/>
          <w:color w:val="000000"/>
          <w:sz w:val="36"/>
          <w:szCs w:val="36"/>
        </w:rPr>
      </w:pPr>
    </w:p>
    <w:p w:rsidR="009C32F4" w:rsidRPr="003B0D8A" w:rsidRDefault="009C32F4" w:rsidP="009C32F4">
      <w:pPr>
        <w:autoSpaceDE w:val="0"/>
        <w:autoSpaceDN w:val="0"/>
        <w:ind w:left="420"/>
        <w:jc w:val="center"/>
        <w:rPr>
          <w:rFonts w:ascii="微软雅黑" w:eastAsia="微软雅黑" w:hAnsi="微软雅黑"/>
          <w:color w:val="000000"/>
          <w:sz w:val="36"/>
          <w:szCs w:val="36"/>
        </w:rPr>
      </w:pPr>
      <w:r w:rsidRPr="003B0D8A">
        <w:rPr>
          <w:rFonts w:ascii="微软雅黑" w:eastAsia="微软雅黑" w:hAnsi="微软雅黑" w:cs="GPUJCB+å®ä½"/>
          <w:color w:val="000000"/>
          <w:sz w:val="36"/>
          <w:szCs w:val="36"/>
        </w:rPr>
        <w:lastRenderedPageBreak/>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p>
    <w:p w:rsidR="00B959FE" w:rsidRPr="00B959FE" w:rsidRDefault="00B959FE" w:rsidP="00CE22B1">
      <w:pPr>
        <w:autoSpaceDE w:val="0"/>
        <w:autoSpaceDN w:val="0"/>
        <w:jc w:val="center"/>
        <w:rPr>
          <w:rFonts w:ascii="微软雅黑" w:eastAsia="微软雅黑" w:hAnsi="微软雅黑" w:cs="AMWJBW+é»ä½"/>
          <w:color w:val="000000"/>
          <w:sz w:val="24"/>
          <w:szCs w:val="24"/>
        </w:rPr>
      </w:pPr>
      <w:r w:rsidRPr="00B959FE">
        <w:rPr>
          <w:rFonts w:ascii="微软雅黑" w:eastAsia="微软雅黑" w:hAnsi="微软雅黑" w:cs="AMWJBW+é»ä½"/>
          <w:color w:val="000000"/>
          <w:sz w:val="24"/>
          <w:szCs w:val="24"/>
        </w:rPr>
        <w:t>（</w:t>
      </w:r>
      <w:r w:rsidR="005F05AA" w:rsidRPr="00123163">
        <w:rPr>
          <w:rFonts w:ascii="微软雅黑" w:eastAsia="微软雅黑" w:hAnsi="微软雅黑" w:cs="AMWJBW+é»ä½" w:hint="eastAsia"/>
          <w:color w:val="000000"/>
          <w:sz w:val="24"/>
          <w:szCs w:val="24"/>
        </w:rPr>
        <w:t>电表</w:t>
      </w:r>
      <w:r w:rsidRPr="00B959FE">
        <w:rPr>
          <w:rFonts w:ascii="微软雅黑" w:eastAsia="微软雅黑" w:hAnsi="微软雅黑" w:cs="AMWJBW+é»ä½"/>
          <w:color w:val="000000"/>
          <w:sz w:val="24"/>
          <w:szCs w:val="24"/>
        </w:rPr>
        <w:t>）</w:t>
      </w:r>
      <w:r w:rsidR="006636A8" w:rsidRPr="00051FA5">
        <w:rPr>
          <w:rFonts w:ascii="微软雅黑" w:eastAsia="微软雅黑" w:hAnsi="微软雅黑" w:cs="AMWJBW+é»ä½"/>
          <w:color w:val="000000"/>
          <w:sz w:val="24"/>
          <w:szCs w:val="24"/>
        </w:rPr>
        <w:t>设备采购招标公告</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Pr>
          <w:rFonts w:ascii="宋体" w:eastAsia="宋体" w:hAnsi="宋体" w:cs="Arial" w:hint="eastAsia"/>
          <w:b/>
          <w:bCs/>
          <w:color w:val="000000"/>
          <w:kern w:val="0"/>
          <w:sz w:val="27"/>
        </w:rPr>
        <w:t>1</w:t>
      </w:r>
      <w:r w:rsidRPr="00541E31">
        <w:rPr>
          <w:rFonts w:ascii="宋体" w:eastAsia="宋体" w:hAnsi="宋体" w:cs="Arial" w:hint="eastAsia"/>
          <w:b/>
          <w:bCs/>
          <w:color w:val="000000"/>
          <w:kern w:val="0"/>
          <w:sz w:val="29"/>
        </w:rPr>
        <w:t>.</w:t>
      </w:r>
      <w:r w:rsidRPr="00541E31">
        <w:rPr>
          <w:rFonts w:ascii="宋体" w:eastAsia="宋体" w:hAnsi="宋体" w:cs="Arial" w:hint="eastAsia"/>
          <w:b/>
          <w:bCs/>
          <w:color w:val="000000"/>
          <w:kern w:val="0"/>
          <w:sz w:val="27"/>
        </w:rPr>
        <w:t>招标条件</w:t>
      </w:r>
    </w:p>
    <w:p w:rsidR="006A5ADC" w:rsidRPr="00541E31" w:rsidRDefault="006A5ADC" w:rsidP="006A5ADC">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现人人乐连锁商业集团股份有限公司对</w:t>
      </w:r>
      <w:r>
        <w:rPr>
          <w:rFonts w:ascii="宋体" w:eastAsia="宋体" w:hAnsi="宋体" w:cs="Arial" w:hint="eastAsia"/>
          <w:color w:val="000000"/>
          <w:kern w:val="0"/>
          <w:sz w:val="27"/>
          <w:szCs w:val="27"/>
          <w:bdr w:val="none" w:sz="0" w:space="0" w:color="auto" w:frame="1"/>
        </w:rPr>
        <w:t>电表</w:t>
      </w:r>
      <w:r w:rsidRPr="00541E31">
        <w:rPr>
          <w:rFonts w:ascii="宋体" w:eastAsia="宋体" w:hAnsi="宋体" w:cs="Arial" w:hint="eastAsia"/>
          <w:color w:val="000000"/>
          <w:kern w:val="0"/>
          <w:sz w:val="27"/>
          <w:szCs w:val="27"/>
          <w:bdr w:val="none" w:sz="0" w:space="0" w:color="auto" w:frame="1"/>
        </w:rPr>
        <w:t>设备项目公开招标，本次招标为年采招标，根据评定等级中标单位可获得招标方年度不同比例的合作份额。欢迎符合资格条件的供应商前来投标。</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2.项目概况与招标范围</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202</w:t>
      </w:r>
      <w:r>
        <w:rPr>
          <w:rFonts w:ascii="宋体" w:eastAsia="宋体" w:hAnsi="宋体" w:cs="Arial" w:hint="eastAsia"/>
          <w:color w:val="000000"/>
          <w:kern w:val="0"/>
          <w:sz w:val="29"/>
          <w:szCs w:val="29"/>
          <w:bdr w:val="none" w:sz="0" w:space="0" w:color="auto" w:frame="1"/>
        </w:rPr>
        <w:t>1</w:t>
      </w:r>
      <w:r w:rsidRPr="00541E31">
        <w:rPr>
          <w:rFonts w:ascii="宋体" w:eastAsia="宋体" w:hAnsi="宋体" w:cs="Arial" w:hint="eastAsia"/>
          <w:color w:val="000000"/>
          <w:kern w:val="0"/>
          <w:sz w:val="29"/>
          <w:szCs w:val="29"/>
          <w:bdr w:val="none" w:sz="0" w:space="0" w:color="auto" w:frame="1"/>
        </w:rPr>
        <w:t>年人人乐老店及新开门</w:t>
      </w:r>
      <w:proofErr w:type="gramStart"/>
      <w:r w:rsidRPr="00541E31">
        <w:rPr>
          <w:rFonts w:ascii="宋体" w:eastAsia="宋体" w:hAnsi="宋体" w:cs="Arial" w:hint="eastAsia"/>
          <w:color w:val="000000"/>
          <w:kern w:val="0"/>
          <w:sz w:val="29"/>
          <w:szCs w:val="29"/>
          <w:bdr w:val="none" w:sz="0" w:space="0" w:color="auto" w:frame="1"/>
        </w:rPr>
        <w:t>店需求</w:t>
      </w:r>
      <w:proofErr w:type="gramEnd"/>
      <w:r w:rsidRPr="00541E31">
        <w:rPr>
          <w:rFonts w:ascii="宋体" w:eastAsia="宋体" w:hAnsi="宋体" w:cs="Arial" w:hint="eastAsia"/>
          <w:color w:val="000000"/>
          <w:kern w:val="0"/>
          <w:sz w:val="29"/>
          <w:szCs w:val="29"/>
          <w:bdr w:val="none" w:sz="0" w:space="0" w:color="auto" w:frame="1"/>
        </w:rPr>
        <w:t>的</w:t>
      </w:r>
      <w:r>
        <w:rPr>
          <w:rFonts w:ascii="宋体" w:eastAsia="宋体" w:hAnsi="宋体" w:cs="Arial" w:hint="eastAsia"/>
          <w:color w:val="000000"/>
          <w:kern w:val="0"/>
          <w:sz w:val="29"/>
          <w:szCs w:val="29"/>
          <w:bdr w:val="none" w:sz="0" w:space="0" w:color="auto" w:frame="1"/>
        </w:rPr>
        <w:t>电表</w:t>
      </w:r>
      <w:r w:rsidRPr="00541E31">
        <w:rPr>
          <w:rFonts w:ascii="宋体" w:eastAsia="宋体" w:hAnsi="宋体" w:cs="Arial" w:hint="eastAsia"/>
          <w:color w:val="000000"/>
          <w:kern w:val="0"/>
          <w:sz w:val="29"/>
          <w:szCs w:val="29"/>
          <w:bdr w:val="none" w:sz="0" w:space="0" w:color="auto" w:frame="1"/>
        </w:rPr>
        <w:t>设备项目进行采购招标。</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Pr>
          <w:rFonts w:ascii="宋体" w:eastAsia="宋体" w:hAnsi="宋体" w:cs="Arial" w:hint="eastAsia"/>
          <w:b/>
          <w:bCs/>
          <w:color w:val="000000"/>
          <w:kern w:val="0"/>
          <w:sz w:val="29"/>
        </w:rPr>
        <w:t>3</w:t>
      </w:r>
      <w:r w:rsidRPr="00541E31">
        <w:rPr>
          <w:rFonts w:ascii="宋体" w:eastAsia="宋体" w:hAnsi="宋体" w:cs="Arial" w:hint="eastAsia"/>
          <w:b/>
          <w:bCs/>
          <w:color w:val="000000"/>
          <w:kern w:val="0"/>
          <w:sz w:val="29"/>
        </w:rPr>
        <w:t>.投标人资格要求</w:t>
      </w:r>
    </w:p>
    <w:p w:rsidR="006A5ADC" w:rsidRPr="00541E31" w:rsidRDefault="006A5ADC" w:rsidP="006A5ADC">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3.1 投标人必须是有承担民事责任能力的在中华人民共和国境内注册的法人或其他组织，并通过工商年审且在有效期内。</w:t>
      </w:r>
    </w:p>
    <w:p w:rsidR="006A5ADC" w:rsidRPr="00541E31" w:rsidRDefault="006A5ADC" w:rsidP="006A5ADC">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3.2 营业执照的主营业务应为招标标的物。</w:t>
      </w:r>
    </w:p>
    <w:p w:rsidR="006A5ADC" w:rsidRPr="00541E31" w:rsidRDefault="006A5ADC" w:rsidP="006A5ADC">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3.3 本项目不接受联合体投标。</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4.招标文件的获取</w:t>
      </w:r>
    </w:p>
    <w:p w:rsidR="006A5ADC" w:rsidRPr="00541E31" w:rsidRDefault="006A5ADC" w:rsidP="006A5ADC">
      <w:pPr>
        <w:widowControl/>
        <w:shd w:val="clear" w:color="auto" w:fill="FFFFFF"/>
        <w:spacing w:line="390" w:lineRule="atLeast"/>
        <w:ind w:firstLine="24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有意投标者，请于招标截止日期结束前，于人人</w:t>
      </w:r>
      <w:proofErr w:type="gramStart"/>
      <w:r w:rsidRPr="00541E31">
        <w:rPr>
          <w:rFonts w:ascii="宋体" w:eastAsia="宋体" w:hAnsi="宋体" w:cs="Arial" w:hint="eastAsia"/>
          <w:color w:val="000000"/>
          <w:kern w:val="0"/>
          <w:sz w:val="27"/>
          <w:szCs w:val="27"/>
          <w:bdr w:val="none" w:sz="0" w:space="0" w:color="auto" w:frame="1"/>
        </w:rPr>
        <w:t>乐官网下载</w:t>
      </w:r>
      <w:proofErr w:type="gramEnd"/>
      <w:r w:rsidRPr="00541E31">
        <w:rPr>
          <w:rFonts w:ascii="宋体" w:eastAsia="宋体" w:hAnsi="宋体" w:cs="Arial" w:hint="eastAsia"/>
          <w:color w:val="000000"/>
          <w:kern w:val="0"/>
          <w:sz w:val="27"/>
          <w:szCs w:val="27"/>
          <w:bdr w:val="none" w:sz="0" w:space="0" w:color="auto" w:frame="1"/>
        </w:rPr>
        <w:t>电子招标文件（本公示下方附件）。</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5.投标文件的递交</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5.1 投标文件递交的截止时间（投标截止时间，下同）为202</w:t>
      </w:r>
      <w:r>
        <w:rPr>
          <w:rFonts w:ascii="宋体" w:eastAsia="宋体" w:hAnsi="宋体" w:cs="Arial" w:hint="eastAsia"/>
          <w:color w:val="000000"/>
          <w:kern w:val="0"/>
          <w:sz w:val="29"/>
          <w:szCs w:val="29"/>
          <w:bdr w:val="none" w:sz="0" w:space="0" w:color="auto" w:frame="1"/>
        </w:rPr>
        <w:t>1</w:t>
      </w:r>
      <w:r w:rsidRPr="00541E31">
        <w:rPr>
          <w:rFonts w:ascii="宋体" w:eastAsia="宋体" w:hAnsi="宋体" w:cs="Arial" w:hint="eastAsia"/>
          <w:color w:val="000000"/>
          <w:kern w:val="0"/>
          <w:sz w:val="29"/>
          <w:szCs w:val="29"/>
          <w:bdr w:val="none" w:sz="0" w:space="0" w:color="auto" w:frame="1"/>
        </w:rPr>
        <w:t>年</w:t>
      </w:r>
      <w:r>
        <w:rPr>
          <w:rFonts w:ascii="宋体" w:eastAsia="宋体" w:hAnsi="宋体" w:cs="Arial" w:hint="eastAsia"/>
          <w:color w:val="000000"/>
          <w:kern w:val="0"/>
          <w:sz w:val="29"/>
          <w:szCs w:val="29"/>
          <w:bdr w:val="none" w:sz="0" w:space="0" w:color="auto" w:frame="1"/>
        </w:rPr>
        <w:t>1</w:t>
      </w:r>
      <w:r w:rsidRPr="00541E31">
        <w:rPr>
          <w:rFonts w:ascii="宋体" w:eastAsia="宋体" w:hAnsi="宋体" w:cs="Arial" w:hint="eastAsia"/>
          <w:color w:val="000000"/>
          <w:kern w:val="0"/>
          <w:sz w:val="29"/>
          <w:szCs w:val="29"/>
          <w:bdr w:val="none" w:sz="0" w:space="0" w:color="auto" w:frame="1"/>
        </w:rPr>
        <w:t>月</w:t>
      </w:r>
      <w:r>
        <w:rPr>
          <w:rFonts w:ascii="宋体" w:eastAsia="宋体" w:hAnsi="宋体" w:cs="Arial" w:hint="eastAsia"/>
          <w:color w:val="000000"/>
          <w:kern w:val="0"/>
          <w:sz w:val="29"/>
          <w:szCs w:val="29"/>
          <w:bdr w:val="none" w:sz="0" w:space="0" w:color="auto" w:frame="1"/>
        </w:rPr>
        <w:t>28</w:t>
      </w:r>
      <w:r w:rsidRPr="00541E31">
        <w:rPr>
          <w:rFonts w:ascii="宋体" w:eastAsia="宋体" w:hAnsi="宋体" w:cs="Arial" w:hint="eastAsia"/>
          <w:color w:val="000000"/>
          <w:kern w:val="0"/>
          <w:sz w:val="29"/>
          <w:szCs w:val="29"/>
          <w:bdr w:val="none" w:sz="0" w:space="0" w:color="auto" w:frame="1"/>
        </w:rPr>
        <w:t>日下午</w:t>
      </w:r>
      <w:r>
        <w:rPr>
          <w:rFonts w:ascii="宋体" w:eastAsia="宋体" w:hAnsi="宋体" w:cs="Arial" w:hint="eastAsia"/>
          <w:color w:val="000000"/>
          <w:kern w:val="0"/>
          <w:sz w:val="29"/>
          <w:szCs w:val="29"/>
          <w:bdr w:val="none" w:sz="0" w:space="0" w:color="auto" w:frame="1"/>
        </w:rPr>
        <w:t>5</w:t>
      </w:r>
      <w:r w:rsidRPr="00541E31">
        <w:rPr>
          <w:rFonts w:ascii="宋体" w:eastAsia="宋体" w:hAnsi="宋体" w:cs="Arial" w:hint="eastAsia"/>
          <w:color w:val="000000"/>
          <w:kern w:val="0"/>
          <w:sz w:val="29"/>
          <w:szCs w:val="29"/>
          <w:bdr w:val="none" w:sz="0" w:space="0" w:color="auto" w:frame="1"/>
        </w:rPr>
        <w:t>时，投标地点为深圳市宝安区石岩街道州石路北侧人人乐物流中心主楼二层设备采购部。</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lastRenderedPageBreak/>
        <w:t>5.2 逾期送达的、未送达指定地点的或者不按照招标文件要求密封的投标文件，招标人将予以拒收。</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5.3 若投标方式为邮寄，收件地址同5.1投标地点。</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6.联系方式</w:t>
      </w:r>
    </w:p>
    <w:p w:rsidR="006A5ADC" w:rsidRPr="00541E31" w:rsidRDefault="006A5ADC" w:rsidP="006A5ADC">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联系人：林俊龙， 座机：0755-66633730，手机号：13798274833</w:t>
      </w:r>
    </w:p>
    <w:p w:rsidR="006A5ADC" w:rsidRPr="00541E31" w:rsidRDefault="006A5ADC" w:rsidP="006A5ADC">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邮箱:</w:t>
      </w:r>
      <w:r>
        <w:rPr>
          <w:rFonts w:ascii="宋体" w:eastAsia="宋体" w:hAnsi="宋体" w:cs="Arial" w:hint="eastAsia"/>
          <w:color w:val="333333"/>
          <w:kern w:val="0"/>
          <w:sz w:val="29"/>
          <w:szCs w:val="29"/>
          <w:bdr w:val="none" w:sz="0" w:space="0" w:color="auto" w:frame="1"/>
        </w:rPr>
        <w:t xml:space="preserve"> </w:t>
      </w:r>
      <w:hyperlink r:id="rId9" w:history="1">
        <w:r w:rsidRPr="00541E31">
          <w:rPr>
            <w:rFonts w:ascii="宋体" w:eastAsia="宋体" w:hAnsi="宋体" w:cs="Arial" w:hint="eastAsia"/>
            <w:color w:val="000000"/>
            <w:kern w:val="0"/>
            <w:sz w:val="27"/>
          </w:rPr>
          <w:t>zczhaobiao@renrenle.cn</w:t>
        </w:r>
      </w:hyperlink>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7.开标流程:</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（1）公布投标人名单；</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（2）宣布开标人、唱标人、记录人、</w:t>
      </w:r>
      <w:proofErr w:type="gramStart"/>
      <w:r w:rsidRPr="00541E31">
        <w:rPr>
          <w:rFonts w:ascii="宋体" w:eastAsia="宋体" w:hAnsi="宋体" w:cs="Arial" w:hint="eastAsia"/>
          <w:color w:val="000000"/>
          <w:kern w:val="0"/>
          <w:sz w:val="27"/>
          <w:szCs w:val="27"/>
          <w:bdr w:val="none" w:sz="0" w:space="0" w:color="auto" w:frame="1"/>
        </w:rPr>
        <w:t>监标人</w:t>
      </w:r>
      <w:proofErr w:type="gramEnd"/>
      <w:r w:rsidRPr="00541E31">
        <w:rPr>
          <w:rFonts w:ascii="宋体" w:eastAsia="宋体" w:hAnsi="宋体" w:cs="Arial" w:hint="eastAsia"/>
          <w:color w:val="000000"/>
          <w:kern w:val="0"/>
          <w:sz w:val="27"/>
          <w:szCs w:val="27"/>
          <w:bdr w:val="none" w:sz="0" w:space="0" w:color="auto" w:frame="1"/>
        </w:rPr>
        <w:t>等有关人员姓名；</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（3）检查投标文件的密封情况，密封包装开封并记录投标人名称及密封情况；</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（5）有关人员在开标记录上签字确认；</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（6）开标结束。</w:t>
      </w:r>
    </w:p>
    <w:p w:rsidR="006A5ADC" w:rsidRPr="00541E31" w:rsidRDefault="006A5ADC" w:rsidP="006A5ADC">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7"/>
          <w:szCs w:val="27"/>
          <w:bdr w:val="none" w:sz="0" w:space="0" w:color="auto" w:frame="1"/>
        </w:rPr>
        <w:t>开标计划用时1小时,开标后采用暗标评标,评标时间约15~20个工作日,具体视招标</w:t>
      </w:r>
      <w:proofErr w:type="gramStart"/>
      <w:r w:rsidRPr="00541E31">
        <w:rPr>
          <w:rFonts w:ascii="宋体" w:eastAsia="宋体" w:hAnsi="宋体" w:cs="Arial" w:hint="eastAsia"/>
          <w:color w:val="000000"/>
          <w:kern w:val="0"/>
          <w:sz w:val="27"/>
          <w:szCs w:val="27"/>
          <w:bdr w:val="none" w:sz="0" w:space="0" w:color="auto" w:frame="1"/>
        </w:rPr>
        <w:t>方情况</w:t>
      </w:r>
      <w:proofErr w:type="gramEnd"/>
      <w:r w:rsidRPr="00541E31">
        <w:rPr>
          <w:rFonts w:ascii="宋体" w:eastAsia="宋体" w:hAnsi="宋体" w:cs="Arial" w:hint="eastAsia"/>
          <w:color w:val="000000"/>
          <w:kern w:val="0"/>
          <w:sz w:val="27"/>
          <w:szCs w:val="27"/>
          <w:bdr w:val="none" w:sz="0" w:space="0" w:color="auto" w:frame="1"/>
        </w:rPr>
        <w:t>而定,投标人无需参加现场开标.</w:t>
      </w:r>
    </w:p>
    <w:p w:rsidR="006A5ADC" w:rsidRPr="00541E31"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8.其他</w:t>
      </w:r>
    </w:p>
    <w:p w:rsidR="006A5ADC" w:rsidRPr="00541E31" w:rsidRDefault="006A5ADC" w:rsidP="006A5ADC">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color w:val="000000"/>
          <w:kern w:val="0"/>
          <w:sz w:val="29"/>
          <w:szCs w:val="29"/>
          <w:bdr w:val="none" w:sz="0" w:space="0" w:color="auto" w:frame="1"/>
        </w:rPr>
        <w:t>请于</w:t>
      </w:r>
      <w:r w:rsidRPr="00541E31">
        <w:rPr>
          <w:rFonts w:ascii="宋体" w:eastAsia="宋体" w:hAnsi="宋体" w:cs="Arial" w:hint="eastAsia"/>
          <w:color w:val="333333"/>
          <w:kern w:val="0"/>
          <w:sz w:val="29"/>
          <w:szCs w:val="29"/>
          <w:bdr w:val="none" w:sz="0" w:space="0" w:color="auto" w:frame="1"/>
        </w:rPr>
        <w:t>202</w:t>
      </w:r>
      <w:r>
        <w:rPr>
          <w:rFonts w:ascii="宋体" w:eastAsia="宋体" w:hAnsi="宋体" w:cs="Arial" w:hint="eastAsia"/>
          <w:color w:val="333333"/>
          <w:kern w:val="0"/>
          <w:sz w:val="29"/>
          <w:szCs w:val="29"/>
          <w:bdr w:val="none" w:sz="0" w:space="0" w:color="auto" w:frame="1"/>
        </w:rPr>
        <w:t>1</w:t>
      </w:r>
      <w:r w:rsidRPr="00541E31">
        <w:rPr>
          <w:rFonts w:ascii="宋体" w:eastAsia="宋体" w:hAnsi="宋体" w:cs="Arial" w:hint="eastAsia"/>
          <w:color w:val="333333"/>
          <w:kern w:val="0"/>
          <w:sz w:val="29"/>
          <w:szCs w:val="29"/>
          <w:bdr w:val="none" w:sz="0" w:space="0" w:color="auto" w:frame="1"/>
        </w:rPr>
        <w:t>年</w:t>
      </w:r>
      <w:r>
        <w:rPr>
          <w:rFonts w:ascii="宋体" w:eastAsia="宋体" w:hAnsi="宋体" w:cs="Arial" w:hint="eastAsia"/>
          <w:color w:val="333333"/>
          <w:kern w:val="0"/>
          <w:sz w:val="29"/>
          <w:szCs w:val="29"/>
          <w:bdr w:val="none" w:sz="0" w:space="0" w:color="auto" w:frame="1"/>
        </w:rPr>
        <w:t>1</w:t>
      </w:r>
      <w:r w:rsidRPr="00541E31">
        <w:rPr>
          <w:rFonts w:ascii="宋体" w:eastAsia="宋体" w:hAnsi="宋体" w:cs="Arial" w:hint="eastAsia"/>
          <w:color w:val="333333"/>
          <w:kern w:val="0"/>
          <w:sz w:val="29"/>
          <w:szCs w:val="29"/>
          <w:bdr w:val="none" w:sz="0" w:space="0" w:color="auto" w:frame="1"/>
        </w:rPr>
        <w:t>月</w:t>
      </w:r>
      <w:r>
        <w:rPr>
          <w:rFonts w:ascii="宋体" w:eastAsia="宋体" w:hAnsi="宋体" w:cs="Arial" w:hint="eastAsia"/>
          <w:color w:val="333333"/>
          <w:kern w:val="0"/>
          <w:sz w:val="29"/>
          <w:szCs w:val="29"/>
          <w:bdr w:val="none" w:sz="0" w:space="0" w:color="auto" w:frame="1"/>
        </w:rPr>
        <w:t>29</w:t>
      </w:r>
      <w:r w:rsidRPr="00541E31">
        <w:rPr>
          <w:rFonts w:ascii="宋体" w:eastAsia="宋体" w:hAnsi="宋体" w:cs="Arial" w:hint="eastAsia"/>
          <w:color w:val="333333"/>
          <w:kern w:val="0"/>
          <w:sz w:val="29"/>
          <w:szCs w:val="29"/>
          <w:bdr w:val="none" w:sz="0" w:space="0" w:color="auto" w:frame="1"/>
        </w:rPr>
        <w:t>日上午</w:t>
      </w:r>
      <w:r>
        <w:rPr>
          <w:rFonts w:ascii="宋体" w:eastAsia="宋体" w:hAnsi="宋体" w:cs="Arial" w:hint="eastAsia"/>
          <w:color w:val="333333"/>
          <w:kern w:val="0"/>
          <w:sz w:val="29"/>
          <w:szCs w:val="29"/>
          <w:bdr w:val="none" w:sz="0" w:space="0" w:color="auto" w:frame="1"/>
        </w:rPr>
        <w:t>9</w:t>
      </w:r>
      <w:r w:rsidRPr="00541E31">
        <w:rPr>
          <w:rFonts w:ascii="宋体" w:eastAsia="宋体" w:hAnsi="宋体" w:cs="Arial" w:hint="eastAsia"/>
          <w:color w:val="333333"/>
          <w:kern w:val="0"/>
          <w:sz w:val="29"/>
          <w:szCs w:val="29"/>
          <w:bdr w:val="none" w:sz="0" w:space="0" w:color="auto" w:frame="1"/>
        </w:rPr>
        <w:t>时之前</w:t>
      </w:r>
      <w:r w:rsidRPr="00541E31">
        <w:rPr>
          <w:rFonts w:ascii="宋体" w:eastAsia="宋体" w:hAnsi="宋体" w:cs="Arial" w:hint="eastAsia"/>
          <w:color w:val="000000"/>
          <w:kern w:val="0"/>
          <w:sz w:val="27"/>
          <w:szCs w:val="27"/>
          <w:bdr w:val="none" w:sz="0" w:space="0" w:color="auto" w:frame="1"/>
        </w:rPr>
        <w:t>，</w:t>
      </w:r>
      <w:r w:rsidRPr="00541E31">
        <w:rPr>
          <w:rFonts w:ascii="宋体" w:eastAsia="宋体" w:hAnsi="宋体" w:cs="Arial" w:hint="eastAsia"/>
          <w:color w:val="333333"/>
          <w:kern w:val="0"/>
          <w:sz w:val="29"/>
          <w:szCs w:val="29"/>
          <w:bdr w:val="none" w:sz="0" w:space="0" w:color="auto" w:frame="1"/>
        </w:rPr>
        <w:t>提供一份</w:t>
      </w:r>
      <w:r w:rsidRPr="00317018">
        <w:rPr>
          <w:rFonts w:ascii="宋体" w:eastAsia="宋体" w:hAnsi="宋体" w:cs="Arial" w:hint="eastAsia"/>
          <w:b/>
          <w:color w:val="333333"/>
          <w:kern w:val="0"/>
          <w:sz w:val="29"/>
          <w:szCs w:val="29"/>
          <w:bdr w:val="none" w:sz="0" w:space="0" w:color="auto" w:frame="1"/>
        </w:rPr>
        <w:t>Excel版分项报价表</w:t>
      </w:r>
      <w:r w:rsidRPr="00541E31">
        <w:rPr>
          <w:rFonts w:ascii="宋体" w:eastAsia="宋体" w:hAnsi="宋体" w:cs="Arial" w:hint="eastAsia"/>
          <w:color w:val="000000"/>
          <w:kern w:val="0"/>
          <w:sz w:val="27"/>
          <w:szCs w:val="27"/>
          <w:bdr w:val="none" w:sz="0" w:space="0" w:color="auto" w:frame="1"/>
        </w:rPr>
        <w:t>至邮箱</w:t>
      </w:r>
      <w:hyperlink r:id="rId10" w:history="1">
        <w:r w:rsidRPr="00541E31">
          <w:rPr>
            <w:rFonts w:ascii="宋体" w:eastAsia="宋体" w:hAnsi="宋体" w:cs="Arial" w:hint="eastAsia"/>
            <w:color w:val="000000"/>
            <w:kern w:val="0"/>
            <w:sz w:val="27"/>
          </w:rPr>
          <w:t>zczhaobiao@renrenle.cn</w:t>
        </w:r>
      </w:hyperlink>
      <w:r w:rsidRPr="00541E31">
        <w:rPr>
          <w:rFonts w:ascii="宋体" w:eastAsia="宋体" w:hAnsi="宋体" w:cs="Arial" w:hint="eastAsia"/>
          <w:color w:val="000000"/>
          <w:kern w:val="0"/>
          <w:sz w:val="29"/>
          <w:szCs w:val="29"/>
          <w:bdr w:val="none" w:sz="0" w:space="0" w:color="auto" w:frame="1"/>
        </w:rPr>
        <w:t>,若Excel版分项报价表与纸质版标书不一致时, 以纸质正本文件为准。</w:t>
      </w:r>
    </w:p>
    <w:p w:rsidR="006A5ADC" w:rsidRPr="0051547B" w:rsidRDefault="006A5ADC" w:rsidP="006A5ADC">
      <w:pPr>
        <w:widowControl/>
        <w:shd w:val="clear" w:color="auto" w:fill="FFFFFF"/>
        <w:spacing w:line="390" w:lineRule="atLeast"/>
        <w:ind w:left="405"/>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9.附件</w:t>
      </w:r>
      <w:r>
        <w:rPr>
          <w:rFonts w:ascii="宋体" w:eastAsia="宋体" w:hAnsi="宋体" w:cs="Arial" w:hint="eastAsia"/>
          <w:b/>
          <w:bCs/>
          <w:color w:val="000000"/>
          <w:kern w:val="0"/>
          <w:sz w:val="29"/>
        </w:rPr>
        <w:t>:</w:t>
      </w:r>
    </w:p>
    <w:p w:rsidR="006A5ADC" w:rsidRPr="00541E31" w:rsidRDefault="006A5ADC" w:rsidP="006A5ADC">
      <w:pPr>
        <w:widowControl/>
        <w:shd w:val="clear" w:color="auto" w:fill="FFFFFF"/>
        <w:spacing w:line="390" w:lineRule="atLeast"/>
        <w:ind w:firstLine="480"/>
        <w:jc w:val="left"/>
        <w:textAlignment w:val="baseline"/>
        <w:rPr>
          <w:rFonts w:ascii="Arial" w:eastAsia="宋体" w:hAnsi="Arial" w:cs="Arial"/>
          <w:color w:val="333333"/>
          <w:kern w:val="0"/>
          <w:sz w:val="20"/>
          <w:szCs w:val="20"/>
          <w:bdr w:val="none" w:sz="0" w:space="0" w:color="auto" w:frame="1"/>
        </w:rPr>
      </w:pPr>
      <w:r w:rsidRPr="00541E31">
        <w:rPr>
          <w:rFonts w:ascii="宋体" w:eastAsia="宋体" w:hAnsi="宋体" w:cs="Arial" w:hint="eastAsia"/>
          <w:b/>
          <w:bCs/>
          <w:color w:val="000000"/>
          <w:kern w:val="0"/>
          <w:sz w:val="29"/>
        </w:rPr>
        <w:t>投标文件中合同仅为版本,具体签订内容以中标供应商同我司签订内容为准.</w:t>
      </w:r>
    </w:p>
    <w:p w:rsidR="00C04227" w:rsidRPr="006A5ADC" w:rsidRDefault="00C04227" w:rsidP="006A5ADC">
      <w:pPr>
        <w:spacing w:before="393"/>
        <w:rPr>
          <w:rFonts w:ascii="微软雅黑" w:eastAsia="微软雅黑" w:hAnsi="微软雅黑" w:cs="GPUJCB+å®ä½"/>
          <w:color w:val="000000"/>
          <w:sz w:val="36"/>
          <w:szCs w:val="36"/>
        </w:rPr>
      </w:pPr>
    </w:p>
    <w:p w:rsidR="00AF3259" w:rsidRPr="003B0D8A" w:rsidRDefault="00205119" w:rsidP="00AF3259">
      <w:pPr>
        <w:widowControl/>
        <w:jc w:val="center"/>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第二部分 投标人须知</w:t>
      </w:r>
    </w:p>
    <w:p w:rsidR="00205119" w:rsidRDefault="00205119" w:rsidP="00205119">
      <w:pPr>
        <w:widowControl/>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投标人须知前</w:t>
      </w:r>
      <w:r w:rsidR="008C78CC" w:rsidRPr="003B0D8A">
        <w:rPr>
          <w:rFonts w:ascii="微软雅黑" w:eastAsia="微软雅黑" w:hAnsi="微软雅黑" w:cs="GPUJCB+å®ä½" w:hint="eastAsia"/>
          <w:color w:val="000000"/>
          <w:sz w:val="30"/>
          <w:szCs w:val="30"/>
        </w:rPr>
        <w:t>附</w:t>
      </w:r>
      <w:r w:rsidRPr="003B0D8A">
        <w:rPr>
          <w:rFonts w:ascii="微软雅黑" w:eastAsia="微软雅黑" w:hAnsi="微软雅黑" w:cs="GPUJCB+å®ä½" w:hint="eastAsia"/>
          <w:color w:val="000000"/>
          <w:sz w:val="30"/>
          <w:szCs w:val="30"/>
        </w:rPr>
        <w:t>表:</w:t>
      </w:r>
    </w:p>
    <w:tbl>
      <w:tblPr>
        <w:tblW w:w="11483" w:type="dxa"/>
        <w:tblInd w:w="-1452" w:type="dxa"/>
        <w:tblLayout w:type="fixed"/>
        <w:tblLook w:val="04A0" w:firstRow="1" w:lastRow="0" w:firstColumn="1" w:lastColumn="0" w:noHBand="0" w:noVBand="1"/>
      </w:tblPr>
      <w:tblGrid>
        <w:gridCol w:w="1350"/>
        <w:gridCol w:w="3296"/>
        <w:gridCol w:w="6837"/>
      </w:tblGrid>
      <w:tr w:rsidR="008070A0" w:rsidRPr="00D911AF" w:rsidTr="008070A0">
        <w:trPr>
          <w:trHeight w:hRule="exact" w:val="595"/>
          <w:tblHeader/>
        </w:trPr>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条款号</w:t>
            </w:r>
          </w:p>
        </w:tc>
        <w:tc>
          <w:tcPr>
            <w:tcW w:w="3296" w:type="dxa"/>
            <w:tcBorders>
              <w:top w:val="single" w:sz="4" w:space="0" w:color="auto"/>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条款名称</w:t>
            </w:r>
          </w:p>
        </w:tc>
        <w:tc>
          <w:tcPr>
            <w:tcW w:w="6837" w:type="dxa"/>
            <w:tcBorders>
              <w:top w:val="single" w:sz="4" w:space="0" w:color="auto"/>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编列内容</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1.1.3</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招标人</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名称：人人乐连锁商业集团股份有限公司</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地址：深圳市宝安区石岩街道州石路北侧人人乐石岩总部</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联系人：</w:t>
            </w:r>
            <w:r w:rsidR="00B959FE">
              <w:rPr>
                <w:rFonts w:hint="eastAsia"/>
              </w:rPr>
              <w:t>林俊龙</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电话：</w:t>
            </w:r>
            <w:r w:rsidR="00B959FE">
              <w:rPr>
                <w:rFonts w:hint="eastAsia"/>
              </w:rPr>
              <w:t>13798274833</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1" w:history="1">
              <w:r w:rsidR="00B959FE" w:rsidRPr="00B959FE">
                <w:t>zczhaobiao@renrenle.cn</w:t>
              </w:r>
            </w:hyperlink>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1.1.4</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招标项目名称</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B8194B" w:rsidP="00DE320F">
            <w:pPr>
              <w:autoSpaceDE w:val="0"/>
              <w:autoSpaceDN w:val="0"/>
              <w:jc w:val="left"/>
            </w:pPr>
            <w:r w:rsidRPr="00B8194B">
              <w:rPr>
                <w:rFonts w:hint="eastAsia"/>
              </w:rPr>
              <w:t>电表</w:t>
            </w:r>
            <w:r w:rsidR="00EC5AA8">
              <w:rPr>
                <w:rFonts w:hint="eastAsia"/>
              </w:rPr>
              <w:t>设备</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1.2.1</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招标范围</w:t>
            </w:r>
          </w:p>
        </w:tc>
        <w:tc>
          <w:tcPr>
            <w:tcW w:w="6837" w:type="dxa"/>
            <w:tcBorders>
              <w:top w:val="nil"/>
              <w:left w:val="nil"/>
              <w:bottom w:val="single" w:sz="4" w:space="0" w:color="auto"/>
              <w:right w:val="single" w:sz="4" w:space="0" w:color="auto"/>
            </w:tcBorders>
            <w:shd w:val="clear" w:color="auto" w:fill="auto"/>
            <w:hideMark/>
          </w:tcPr>
          <w:p w:rsidR="00B959FE" w:rsidRPr="00B959FE" w:rsidRDefault="00B959FE" w:rsidP="00B959FE">
            <w:pPr>
              <w:autoSpaceDE w:val="0"/>
              <w:autoSpaceDN w:val="0"/>
              <w:jc w:val="left"/>
            </w:pPr>
            <w:r w:rsidRPr="00B959FE">
              <w:rPr>
                <w:rFonts w:hint="eastAsia"/>
              </w:rPr>
              <w:t>202</w:t>
            </w:r>
            <w:r w:rsidR="000A2B24">
              <w:rPr>
                <w:rFonts w:hint="eastAsia"/>
              </w:rPr>
              <w:t>1</w:t>
            </w:r>
            <w:r w:rsidR="005F05AA">
              <w:rPr>
                <w:rFonts w:hint="eastAsia"/>
              </w:rPr>
              <w:t>-202</w:t>
            </w:r>
            <w:r w:rsidR="000A2B24">
              <w:rPr>
                <w:rFonts w:hint="eastAsia"/>
              </w:rPr>
              <w:t>2</w:t>
            </w:r>
            <w:r w:rsidRPr="00B959FE">
              <w:rPr>
                <w:rFonts w:hint="eastAsia"/>
              </w:rPr>
              <w:t>年人人乐老店及新开门</w:t>
            </w:r>
            <w:proofErr w:type="gramStart"/>
            <w:r w:rsidRPr="00B959FE">
              <w:rPr>
                <w:rFonts w:hint="eastAsia"/>
              </w:rPr>
              <w:t>店需求</w:t>
            </w:r>
            <w:proofErr w:type="gramEnd"/>
            <w:r w:rsidRPr="00B959FE">
              <w:rPr>
                <w:rFonts w:hint="eastAsia"/>
              </w:rPr>
              <w:t>的</w:t>
            </w:r>
            <w:r w:rsidR="00B8194B" w:rsidRPr="00B8194B">
              <w:rPr>
                <w:rFonts w:hint="eastAsia"/>
              </w:rPr>
              <w:t>电表</w:t>
            </w:r>
            <w:r w:rsidR="00EC5AA8">
              <w:rPr>
                <w:rFonts w:hint="eastAsia"/>
              </w:rPr>
              <w:t>设备</w:t>
            </w:r>
            <w:r w:rsidR="00385626" w:rsidRPr="00385626">
              <w:rPr>
                <w:rFonts w:hint="eastAsia"/>
              </w:rPr>
              <w:t>项目</w:t>
            </w:r>
            <w:r w:rsidRPr="00B959FE">
              <w:rPr>
                <w:rFonts w:hint="eastAsia"/>
              </w:rPr>
              <w:t>进行采购招标</w:t>
            </w:r>
            <w:r w:rsidRPr="00B959FE">
              <w:t>。</w:t>
            </w:r>
          </w:p>
          <w:p w:rsidR="008070A0" w:rsidRPr="00B959FE"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1.2.2</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交货期</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具体按实际签订合同要求</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1.2.3</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交货地点</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proofErr w:type="gramStart"/>
            <w:r w:rsidRPr="00AD345B">
              <w:rPr>
                <w:rFonts w:hint="eastAsia"/>
              </w:rPr>
              <w:t>人人乐全国门</w:t>
            </w:r>
            <w:proofErr w:type="gramEnd"/>
            <w:r w:rsidRPr="00AD345B">
              <w:rPr>
                <w:rFonts w:hint="eastAsia"/>
              </w:rPr>
              <w:t>店</w:t>
            </w:r>
            <w:r w:rsidRPr="00AD345B">
              <w:rPr>
                <w:rFonts w:hint="eastAsia"/>
              </w:rPr>
              <w:t>(</w:t>
            </w:r>
            <w:r w:rsidRPr="00AD345B">
              <w:rPr>
                <w:rFonts w:hint="eastAsia"/>
              </w:rPr>
              <w:t>不含西藏、新疆、青海、甘肃和内蒙古等西部偏远地区</w:t>
            </w:r>
            <w:r w:rsidRPr="00AD345B">
              <w:rPr>
                <w:rFonts w:hint="eastAsia"/>
              </w:rPr>
              <w:t>)</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1.2.4</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技术性能指标</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见“技术参数要求表”</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1.2.5</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质保期要求</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12</w:t>
            </w:r>
            <w:r w:rsidRPr="00AD345B">
              <w:rPr>
                <w:rFonts w:hint="eastAsia"/>
              </w:rPr>
              <w:t>个月</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1.3.1</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投标人的资质条件、能力、信誉</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1.3.2</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是否接受联合投标</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否</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1.3.3</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投标人不得存在的其他情况</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1.8.1</w:t>
            </w:r>
          </w:p>
        </w:tc>
        <w:tc>
          <w:tcPr>
            <w:tcW w:w="3296"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投标准备会</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不召开</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1.8.2</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投标人在投标预备会前提出问题</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6A5ADC">
            <w:r w:rsidRPr="00AD345B">
              <w:rPr>
                <w:rFonts w:hint="eastAsia"/>
              </w:rPr>
              <w:t>时间：</w:t>
            </w:r>
            <w:r w:rsidRPr="00AD345B">
              <w:rPr>
                <w:rFonts w:hint="eastAsia"/>
              </w:rPr>
              <w:t>202</w:t>
            </w:r>
            <w:r w:rsidR="000A2B24">
              <w:rPr>
                <w:rFonts w:hint="eastAsia"/>
              </w:rPr>
              <w:t>1</w:t>
            </w:r>
            <w:r w:rsidRPr="00AD345B">
              <w:rPr>
                <w:rFonts w:hint="eastAsia"/>
              </w:rPr>
              <w:t>年</w:t>
            </w:r>
            <w:r w:rsidR="006A5ADC">
              <w:rPr>
                <w:rFonts w:hint="eastAsia"/>
              </w:rPr>
              <w:t>1</w:t>
            </w:r>
            <w:r w:rsidRPr="00AD345B">
              <w:rPr>
                <w:rFonts w:hint="eastAsia"/>
              </w:rPr>
              <w:t>月</w:t>
            </w:r>
            <w:r w:rsidR="006A5ADC">
              <w:rPr>
                <w:rFonts w:hint="eastAsia"/>
              </w:rPr>
              <w:t>28</w:t>
            </w:r>
            <w:r w:rsidRPr="00AD345B">
              <w:rPr>
                <w:rFonts w:hint="eastAsia"/>
              </w:rPr>
              <w:t>日</w:t>
            </w:r>
            <w:r w:rsidR="00B959FE">
              <w:rPr>
                <w:rFonts w:hint="eastAsia"/>
              </w:rPr>
              <w:t>下</w:t>
            </w:r>
            <w:r w:rsidRPr="00AD345B">
              <w:rPr>
                <w:rFonts w:hint="eastAsia"/>
              </w:rPr>
              <w:t>午</w:t>
            </w:r>
            <w:r w:rsidR="006A5ADC">
              <w:rPr>
                <w:rFonts w:hint="eastAsia"/>
              </w:rPr>
              <w:t>5</w:t>
            </w:r>
            <w:r w:rsidRPr="00AD345B">
              <w:rPr>
                <w:rFonts w:hint="eastAsia"/>
              </w:rPr>
              <w:t>点前</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形式：邮件</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B959FE"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r w:rsidR="006A5ADC">
              <w:rPr>
                <w:rFonts w:hint="eastAsia"/>
              </w:rPr>
              <w:t xml:space="preserve">  </w:t>
            </w:r>
            <w:hyperlink r:id="rId12" w:history="1">
              <w:r w:rsidRPr="00B959FE">
                <w:t>zczhaobiao@renrenle.cn</w:t>
              </w:r>
            </w:hyperlink>
          </w:p>
        </w:tc>
      </w:tr>
      <w:tr w:rsidR="008070A0" w:rsidRPr="00D911AF" w:rsidTr="008070A0">
        <w:trPr>
          <w:trHeight w:hRule="exact" w:val="595"/>
          <w:tblHeader/>
        </w:trPr>
        <w:tc>
          <w:tcPr>
            <w:tcW w:w="1350" w:type="dxa"/>
            <w:vMerge w:val="restart"/>
            <w:tcBorders>
              <w:top w:val="nil"/>
              <w:left w:val="single" w:sz="4" w:space="0" w:color="auto"/>
              <w:bottom w:val="single" w:sz="4" w:space="0" w:color="000000"/>
              <w:right w:val="single" w:sz="4" w:space="0" w:color="auto"/>
            </w:tcBorders>
            <w:shd w:val="clear" w:color="auto" w:fill="auto"/>
            <w:noWrap/>
            <w:hideMark/>
          </w:tcPr>
          <w:p w:rsidR="008070A0" w:rsidRPr="00AD345B" w:rsidRDefault="008070A0" w:rsidP="00B959FE">
            <w:r w:rsidRPr="00AD345B">
              <w:rPr>
                <w:rFonts w:hint="eastAsia"/>
              </w:rPr>
              <w:t>1.8.3</w:t>
            </w:r>
          </w:p>
          <w:p w:rsidR="008070A0" w:rsidRPr="00AD345B" w:rsidRDefault="008070A0" w:rsidP="00B959FE"/>
        </w:tc>
        <w:tc>
          <w:tcPr>
            <w:tcW w:w="3296" w:type="dxa"/>
            <w:vMerge w:val="restart"/>
            <w:tcBorders>
              <w:top w:val="nil"/>
              <w:left w:val="single" w:sz="4" w:space="0" w:color="auto"/>
              <w:bottom w:val="single" w:sz="4" w:space="0" w:color="000000"/>
              <w:right w:val="single" w:sz="4" w:space="0" w:color="auto"/>
            </w:tcBorders>
            <w:shd w:val="clear" w:color="auto" w:fill="auto"/>
            <w:hideMark/>
          </w:tcPr>
          <w:p w:rsidR="008070A0" w:rsidRPr="00AD345B" w:rsidRDefault="008070A0" w:rsidP="00B959FE">
            <w:r w:rsidRPr="00AD345B">
              <w:rPr>
                <w:rFonts w:hint="eastAsia"/>
              </w:rPr>
              <w:lastRenderedPageBreak/>
              <w:t>招标文件澄清发出的形式</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lastRenderedPageBreak/>
              <w:t>形式：邮件</w:t>
            </w:r>
          </w:p>
        </w:tc>
      </w:tr>
      <w:tr w:rsidR="008070A0" w:rsidRPr="00D911AF" w:rsidTr="008070A0">
        <w:trPr>
          <w:trHeight w:hRule="exact" w:val="595"/>
          <w:tblHeader/>
        </w:trPr>
        <w:tc>
          <w:tcPr>
            <w:tcW w:w="1350" w:type="dxa"/>
            <w:vMerge/>
            <w:tcBorders>
              <w:top w:val="nil"/>
              <w:left w:val="single" w:sz="4" w:space="0" w:color="auto"/>
              <w:bottom w:val="single" w:sz="4" w:space="0" w:color="000000"/>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000000"/>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B959FE"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3" w:history="1">
              <w:r w:rsidRPr="00B959FE">
                <w:t>zczhaobiao@renrenle.cn</w:t>
              </w:r>
            </w:hyperlink>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lastRenderedPageBreak/>
              <w:t>1.9</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分包</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否</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1.10.1</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实质性要求和条件</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1.10.3</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其他可以被接受的技术支持资料</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1.10.4</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偏差</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允许，最大偏差值见“技术参数要求表”</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2.2.1</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投标人要求澄清招标文件</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40085C" w:rsidP="000A2B24">
            <w:r w:rsidRPr="00AD345B">
              <w:rPr>
                <w:rFonts w:hint="eastAsia"/>
              </w:rPr>
              <w:t>时间：</w:t>
            </w:r>
            <w:r w:rsidR="006A5ADC" w:rsidRPr="00AD345B">
              <w:rPr>
                <w:rFonts w:hint="eastAsia"/>
              </w:rPr>
              <w:t>202</w:t>
            </w:r>
            <w:r w:rsidR="006A5ADC">
              <w:rPr>
                <w:rFonts w:hint="eastAsia"/>
              </w:rPr>
              <w:t>1</w:t>
            </w:r>
            <w:r w:rsidR="006A5ADC" w:rsidRPr="00AD345B">
              <w:rPr>
                <w:rFonts w:hint="eastAsia"/>
              </w:rPr>
              <w:t>年</w:t>
            </w:r>
            <w:r w:rsidR="006A5ADC">
              <w:rPr>
                <w:rFonts w:hint="eastAsia"/>
              </w:rPr>
              <w:t>1</w:t>
            </w:r>
            <w:r w:rsidR="006A5ADC" w:rsidRPr="00AD345B">
              <w:rPr>
                <w:rFonts w:hint="eastAsia"/>
              </w:rPr>
              <w:t>月</w:t>
            </w:r>
            <w:r w:rsidR="006A5ADC">
              <w:rPr>
                <w:rFonts w:hint="eastAsia"/>
              </w:rPr>
              <w:t>28</w:t>
            </w:r>
            <w:r w:rsidR="006A5ADC" w:rsidRPr="00AD345B">
              <w:rPr>
                <w:rFonts w:hint="eastAsia"/>
              </w:rPr>
              <w:t>日</w:t>
            </w:r>
            <w:r w:rsidR="006A5ADC">
              <w:rPr>
                <w:rFonts w:hint="eastAsia"/>
              </w:rPr>
              <w:t>下</w:t>
            </w:r>
            <w:r w:rsidR="006A5ADC" w:rsidRPr="00AD345B">
              <w:rPr>
                <w:rFonts w:hint="eastAsia"/>
              </w:rPr>
              <w:t>午</w:t>
            </w:r>
            <w:r w:rsidR="006A5ADC">
              <w:rPr>
                <w:rFonts w:hint="eastAsia"/>
              </w:rPr>
              <w:t>5</w:t>
            </w:r>
            <w:r w:rsidR="006A5ADC" w:rsidRPr="00AD345B">
              <w:rPr>
                <w:rFonts w:hint="eastAsia"/>
              </w:rPr>
              <w:t>点前</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形式：邮件</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40085C"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4" w:history="1">
              <w:r w:rsidRPr="00B959FE">
                <w:t>zczhaobiao@renrenle.cn</w:t>
              </w:r>
            </w:hyperlink>
          </w:p>
        </w:tc>
      </w:tr>
      <w:tr w:rsidR="008070A0" w:rsidRPr="00D911AF" w:rsidTr="008070A0">
        <w:trPr>
          <w:trHeight w:hRule="exact" w:val="595"/>
          <w:tblHeader/>
        </w:trPr>
        <w:tc>
          <w:tcPr>
            <w:tcW w:w="1350" w:type="dxa"/>
            <w:vMerge w:val="restart"/>
            <w:tcBorders>
              <w:top w:val="nil"/>
              <w:left w:val="single" w:sz="4" w:space="0" w:color="auto"/>
              <w:bottom w:val="single" w:sz="4" w:space="0" w:color="000000"/>
              <w:right w:val="single" w:sz="4" w:space="0" w:color="auto"/>
            </w:tcBorders>
            <w:shd w:val="clear" w:color="auto" w:fill="auto"/>
            <w:noWrap/>
            <w:hideMark/>
          </w:tcPr>
          <w:p w:rsidR="008070A0" w:rsidRPr="00AD345B" w:rsidRDefault="008070A0" w:rsidP="00B959FE">
            <w:r w:rsidRPr="00AD345B">
              <w:rPr>
                <w:rFonts w:hint="eastAsia"/>
              </w:rPr>
              <w:t>2.2.2</w:t>
            </w:r>
          </w:p>
          <w:p w:rsidR="008070A0" w:rsidRPr="00AD345B" w:rsidRDefault="008070A0" w:rsidP="00B959FE"/>
        </w:tc>
        <w:tc>
          <w:tcPr>
            <w:tcW w:w="3296" w:type="dxa"/>
            <w:vMerge w:val="restart"/>
            <w:tcBorders>
              <w:top w:val="nil"/>
              <w:left w:val="single" w:sz="4" w:space="0" w:color="auto"/>
              <w:bottom w:val="single" w:sz="4" w:space="0" w:color="000000"/>
              <w:right w:val="single" w:sz="4" w:space="0" w:color="auto"/>
            </w:tcBorders>
            <w:shd w:val="clear" w:color="auto" w:fill="auto"/>
            <w:hideMark/>
          </w:tcPr>
          <w:p w:rsidR="008070A0" w:rsidRPr="00AD345B" w:rsidRDefault="008070A0" w:rsidP="00B959FE">
            <w:r w:rsidRPr="00AD345B">
              <w:rPr>
                <w:rFonts w:hint="eastAsia"/>
              </w:rPr>
              <w:t>招标文件澄清发出的形式</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形式：邮件</w:t>
            </w:r>
          </w:p>
        </w:tc>
      </w:tr>
      <w:tr w:rsidR="008070A0" w:rsidRPr="00D911AF" w:rsidTr="008070A0">
        <w:trPr>
          <w:trHeight w:hRule="exact" w:val="595"/>
          <w:tblHeader/>
        </w:trPr>
        <w:tc>
          <w:tcPr>
            <w:tcW w:w="1350" w:type="dxa"/>
            <w:vMerge/>
            <w:tcBorders>
              <w:top w:val="nil"/>
              <w:left w:val="single" w:sz="4" w:space="0" w:color="auto"/>
              <w:bottom w:val="single" w:sz="4" w:space="0" w:color="000000"/>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000000"/>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40085C"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5" w:history="1">
              <w:r w:rsidRPr="00B959FE">
                <w:t>zczhaobiao@renrenle.cn</w:t>
              </w:r>
            </w:hyperlink>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2.2.3</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投标人确认收到招标文件澄清</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40085C" w:rsidP="000A2B24">
            <w:r w:rsidRPr="00AD345B">
              <w:rPr>
                <w:rFonts w:hint="eastAsia"/>
              </w:rPr>
              <w:t>时间：</w:t>
            </w:r>
            <w:r w:rsidR="006A5ADC" w:rsidRPr="00AD345B">
              <w:rPr>
                <w:rFonts w:hint="eastAsia"/>
              </w:rPr>
              <w:t>202</w:t>
            </w:r>
            <w:r w:rsidR="006A5ADC">
              <w:rPr>
                <w:rFonts w:hint="eastAsia"/>
              </w:rPr>
              <w:t>1</w:t>
            </w:r>
            <w:r w:rsidR="006A5ADC" w:rsidRPr="00AD345B">
              <w:rPr>
                <w:rFonts w:hint="eastAsia"/>
              </w:rPr>
              <w:t>年</w:t>
            </w:r>
            <w:r w:rsidR="006A5ADC">
              <w:rPr>
                <w:rFonts w:hint="eastAsia"/>
              </w:rPr>
              <w:t>1</w:t>
            </w:r>
            <w:r w:rsidR="006A5ADC" w:rsidRPr="00AD345B">
              <w:rPr>
                <w:rFonts w:hint="eastAsia"/>
              </w:rPr>
              <w:t>月</w:t>
            </w:r>
            <w:r w:rsidR="006A5ADC">
              <w:rPr>
                <w:rFonts w:hint="eastAsia"/>
              </w:rPr>
              <w:t>28</w:t>
            </w:r>
            <w:r w:rsidR="006A5ADC" w:rsidRPr="00AD345B">
              <w:rPr>
                <w:rFonts w:hint="eastAsia"/>
              </w:rPr>
              <w:t>日</w:t>
            </w:r>
            <w:r w:rsidR="006A5ADC">
              <w:rPr>
                <w:rFonts w:hint="eastAsia"/>
              </w:rPr>
              <w:t>下</w:t>
            </w:r>
            <w:r w:rsidR="006A5ADC" w:rsidRPr="00AD345B">
              <w:rPr>
                <w:rFonts w:hint="eastAsia"/>
              </w:rPr>
              <w:t>午</w:t>
            </w:r>
            <w:r w:rsidR="006A5ADC">
              <w:rPr>
                <w:rFonts w:hint="eastAsia"/>
              </w:rPr>
              <w:t>5</w:t>
            </w:r>
            <w:r w:rsidR="006A5ADC" w:rsidRPr="00AD345B">
              <w:rPr>
                <w:rFonts w:hint="eastAsia"/>
              </w:rPr>
              <w:t>点前</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形式：邮件</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40085C"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6" w:history="1">
              <w:r w:rsidRPr="00B959FE">
                <w:t>zczhaobiao@renrenle.cn</w:t>
              </w:r>
            </w:hyperlink>
          </w:p>
        </w:tc>
      </w:tr>
      <w:tr w:rsidR="008070A0" w:rsidRPr="00D911AF" w:rsidTr="008070A0">
        <w:trPr>
          <w:trHeight w:hRule="exact" w:val="595"/>
          <w:tblHeader/>
        </w:trPr>
        <w:tc>
          <w:tcPr>
            <w:tcW w:w="1350" w:type="dxa"/>
            <w:vMerge w:val="restart"/>
            <w:tcBorders>
              <w:top w:val="nil"/>
              <w:left w:val="single" w:sz="4" w:space="0" w:color="auto"/>
              <w:bottom w:val="single" w:sz="4" w:space="0" w:color="000000"/>
              <w:right w:val="single" w:sz="4" w:space="0" w:color="auto"/>
            </w:tcBorders>
            <w:shd w:val="clear" w:color="auto" w:fill="auto"/>
            <w:noWrap/>
            <w:hideMark/>
          </w:tcPr>
          <w:p w:rsidR="008070A0" w:rsidRPr="00AD345B" w:rsidRDefault="008070A0" w:rsidP="00B959FE">
            <w:r w:rsidRPr="00AD345B">
              <w:rPr>
                <w:rFonts w:hint="eastAsia"/>
              </w:rPr>
              <w:t>2.3.1</w:t>
            </w:r>
          </w:p>
          <w:p w:rsidR="008070A0" w:rsidRPr="00AD345B" w:rsidRDefault="008070A0" w:rsidP="00B959FE"/>
        </w:tc>
        <w:tc>
          <w:tcPr>
            <w:tcW w:w="3296" w:type="dxa"/>
            <w:vMerge w:val="restart"/>
            <w:tcBorders>
              <w:top w:val="nil"/>
              <w:left w:val="single" w:sz="4" w:space="0" w:color="auto"/>
              <w:bottom w:val="single" w:sz="4" w:space="0" w:color="000000"/>
              <w:right w:val="single" w:sz="4" w:space="0" w:color="auto"/>
            </w:tcBorders>
            <w:shd w:val="clear" w:color="auto" w:fill="auto"/>
            <w:noWrap/>
            <w:hideMark/>
          </w:tcPr>
          <w:p w:rsidR="008070A0" w:rsidRPr="00AD345B" w:rsidRDefault="008070A0" w:rsidP="00B959FE">
            <w:r w:rsidRPr="00AD345B">
              <w:rPr>
                <w:rFonts w:hint="eastAsia"/>
              </w:rPr>
              <w:t>招标文件修改发出的形式</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形式：邮件</w:t>
            </w:r>
          </w:p>
        </w:tc>
      </w:tr>
      <w:tr w:rsidR="008070A0" w:rsidRPr="00D911AF" w:rsidTr="008070A0">
        <w:trPr>
          <w:trHeight w:hRule="exact" w:val="595"/>
          <w:tblHeader/>
        </w:trPr>
        <w:tc>
          <w:tcPr>
            <w:tcW w:w="1350" w:type="dxa"/>
            <w:vMerge/>
            <w:tcBorders>
              <w:top w:val="nil"/>
              <w:left w:val="single" w:sz="4" w:space="0" w:color="auto"/>
              <w:bottom w:val="single" w:sz="4" w:space="0" w:color="000000"/>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000000"/>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40085C"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7" w:history="1">
              <w:r w:rsidRPr="00B959FE">
                <w:t>zczhaobiao@renrenle.cn</w:t>
              </w:r>
            </w:hyperlink>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2.3.2</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投标人确认收到招标文件修改</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40085C" w:rsidP="000A2B24">
            <w:r w:rsidRPr="00AD345B">
              <w:rPr>
                <w:rFonts w:hint="eastAsia"/>
              </w:rPr>
              <w:t>时间：</w:t>
            </w:r>
            <w:r w:rsidR="006A5ADC" w:rsidRPr="00AD345B">
              <w:rPr>
                <w:rFonts w:hint="eastAsia"/>
              </w:rPr>
              <w:t>202</w:t>
            </w:r>
            <w:r w:rsidR="006A5ADC">
              <w:rPr>
                <w:rFonts w:hint="eastAsia"/>
              </w:rPr>
              <w:t>1</w:t>
            </w:r>
            <w:r w:rsidR="006A5ADC" w:rsidRPr="00AD345B">
              <w:rPr>
                <w:rFonts w:hint="eastAsia"/>
              </w:rPr>
              <w:t>年</w:t>
            </w:r>
            <w:r w:rsidR="006A5ADC">
              <w:rPr>
                <w:rFonts w:hint="eastAsia"/>
              </w:rPr>
              <w:t>1</w:t>
            </w:r>
            <w:r w:rsidR="006A5ADC" w:rsidRPr="00AD345B">
              <w:rPr>
                <w:rFonts w:hint="eastAsia"/>
              </w:rPr>
              <w:t>月</w:t>
            </w:r>
            <w:r w:rsidR="006A5ADC">
              <w:rPr>
                <w:rFonts w:hint="eastAsia"/>
              </w:rPr>
              <w:t>28</w:t>
            </w:r>
            <w:r w:rsidR="006A5ADC" w:rsidRPr="00AD345B">
              <w:rPr>
                <w:rFonts w:hint="eastAsia"/>
              </w:rPr>
              <w:t>日</w:t>
            </w:r>
            <w:r w:rsidR="006A5ADC">
              <w:rPr>
                <w:rFonts w:hint="eastAsia"/>
              </w:rPr>
              <w:t>下</w:t>
            </w:r>
            <w:r w:rsidR="006A5ADC" w:rsidRPr="00AD345B">
              <w:rPr>
                <w:rFonts w:hint="eastAsia"/>
              </w:rPr>
              <w:t>午</w:t>
            </w:r>
            <w:r w:rsidR="006A5ADC">
              <w:rPr>
                <w:rFonts w:hint="eastAsia"/>
              </w:rPr>
              <w:t>5</w:t>
            </w:r>
            <w:r w:rsidR="006A5ADC" w:rsidRPr="00AD345B">
              <w:rPr>
                <w:rFonts w:hint="eastAsia"/>
              </w:rPr>
              <w:t>点前</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形式：邮件</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40085C" w:rsidP="00D911AF">
            <w:pPr>
              <w:widowControl/>
              <w:rPr>
                <w:rFonts w:ascii="微软雅黑" w:eastAsia="微软雅黑" w:hAnsi="微软雅黑" w:cs="宋体"/>
                <w:color w:val="000000"/>
                <w:kern w:val="0"/>
                <w:sz w:val="22"/>
              </w:rPr>
            </w:pPr>
            <w:r w:rsidRPr="00AD345B">
              <w:rPr>
                <w:rFonts w:hint="eastAsia"/>
              </w:rPr>
              <w:t>邮箱</w:t>
            </w:r>
            <w:r w:rsidRPr="00AD345B">
              <w:rPr>
                <w:rFonts w:hint="eastAsia"/>
              </w:rPr>
              <w:t>:</w:t>
            </w:r>
            <w:hyperlink r:id="rId18" w:history="1">
              <w:r w:rsidRPr="00B959FE">
                <w:t>zczhaobiao@renrenle.cn</w:t>
              </w:r>
            </w:hyperlink>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3.2.1</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增值税税金的计算方法</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3.2.4</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主要零部件报价要求</w:t>
            </w:r>
          </w:p>
        </w:tc>
        <w:tc>
          <w:tcPr>
            <w:tcW w:w="6837"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若报价表中设备所用主要零部件及易损耗零部件为特有设备</w:t>
            </w:r>
            <w:r w:rsidRPr="00AD345B">
              <w:rPr>
                <w:rFonts w:hint="eastAsia"/>
              </w:rPr>
              <w:t>,</w:t>
            </w:r>
            <w:r w:rsidRPr="00AD345B">
              <w:rPr>
                <w:rFonts w:hint="eastAsia"/>
              </w:rPr>
              <w:t>投标人须将相关设备零件及报价填写至</w:t>
            </w:r>
            <w:r w:rsidRPr="00AD345B">
              <w:rPr>
                <w:rFonts w:hint="eastAsia"/>
              </w:rPr>
              <w:t>"</w:t>
            </w:r>
            <w:r w:rsidRPr="00AD345B">
              <w:rPr>
                <w:rFonts w:hint="eastAsia"/>
              </w:rPr>
              <w:t>分项报价表</w:t>
            </w:r>
            <w:r w:rsidRPr="00AD345B">
              <w:rPr>
                <w:rFonts w:hint="eastAsia"/>
              </w:rPr>
              <w:t>"</w:t>
            </w:r>
            <w:r w:rsidRPr="00AD345B">
              <w:rPr>
                <w:rFonts w:hint="eastAsia"/>
              </w:rPr>
              <w:t>的</w:t>
            </w:r>
            <w:r w:rsidRPr="00AD345B">
              <w:rPr>
                <w:rFonts w:hint="eastAsia"/>
              </w:rPr>
              <w:t>"</w:t>
            </w:r>
            <w:r w:rsidRPr="00AD345B">
              <w:rPr>
                <w:rFonts w:hint="eastAsia"/>
              </w:rPr>
              <w:t>主要零部件及易损件报价</w:t>
            </w:r>
            <w:proofErr w:type="gramStart"/>
            <w:r w:rsidRPr="00AD345B">
              <w:rPr>
                <w:rFonts w:hint="eastAsia"/>
              </w:rPr>
              <w:t>”</w:t>
            </w:r>
            <w:proofErr w:type="gramEnd"/>
            <w:r w:rsidRPr="00AD345B">
              <w:rPr>
                <w:rFonts w:hint="eastAsia"/>
              </w:rPr>
              <w:t>中</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3.2.5</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投标报价的其他要求</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除报价表中单独说明外</w:t>
            </w:r>
            <w:r w:rsidRPr="00AD345B">
              <w:rPr>
                <w:rFonts w:hint="eastAsia"/>
              </w:rPr>
              <w:t>,</w:t>
            </w:r>
            <w:r w:rsidRPr="00AD345B">
              <w:rPr>
                <w:rFonts w:hint="eastAsia"/>
              </w:rPr>
              <w:t>报价应包含安装</w:t>
            </w:r>
            <w:r w:rsidRPr="00AD345B">
              <w:rPr>
                <w:rFonts w:hint="eastAsia"/>
              </w:rPr>
              <w:t>/</w:t>
            </w:r>
            <w:r w:rsidRPr="00AD345B">
              <w:rPr>
                <w:rFonts w:hint="eastAsia"/>
              </w:rPr>
              <w:t>运输</w:t>
            </w:r>
            <w:r w:rsidRPr="00AD345B">
              <w:rPr>
                <w:rFonts w:hint="eastAsia"/>
              </w:rPr>
              <w:t>/</w:t>
            </w:r>
            <w:r w:rsidRPr="00AD345B">
              <w:rPr>
                <w:rFonts w:hint="eastAsia"/>
              </w:rPr>
              <w:t>保险等一系列费用</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3.3.1</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投标有效期</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90</w:t>
            </w:r>
            <w:r w:rsidRPr="00AD345B">
              <w:rPr>
                <w:rFonts w:hint="eastAsia"/>
              </w:rPr>
              <w:t>天</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3.4.1</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lastRenderedPageBreak/>
              <w:t>投标保证金</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B959FE">
            <w:pPr>
              <w:rPr>
                <w:color w:val="FF0000"/>
              </w:rPr>
            </w:pPr>
            <w:r w:rsidRPr="006A5ADC">
              <w:rPr>
                <w:rFonts w:hint="eastAsia"/>
                <w:color w:val="FF0000"/>
              </w:rPr>
              <w:lastRenderedPageBreak/>
              <w:t>要求</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D911AF">
            <w:pPr>
              <w:widowControl/>
              <w:rPr>
                <w:rFonts w:ascii="微软雅黑" w:eastAsia="微软雅黑" w:hAnsi="微软雅黑" w:cs="宋体"/>
                <w:color w:val="FF0000"/>
                <w:kern w:val="0"/>
                <w:sz w:val="24"/>
                <w:szCs w:val="24"/>
              </w:rPr>
            </w:pPr>
            <w:r w:rsidRPr="006A5ADC">
              <w:rPr>
                <w:rFonts w:hint="eastAsia"/>
                <w:color w:val="FF0000"/>
                <w:sz w:val="24"/>
                <w:szCs w:val="24"/>
              </w:rPr>
              <w:t>投标保证金形式：电汇</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D911AF">
            <w:pPr>
              <w:widowControl/>
              <w:rPr>
                <w:rFonts w:ascii="微软雅黑" w:eastAsia="微软雅黑" w:hAnsi="微软雅黑" w:cs="宋体"/>
                <w:color w:val="FF0000"/>
                <w:kern w:val="0"/>
                <w:sz w:val="24"/>
                <w:szCs w:val="24"/>
              </w:rPr>
            </w:pPr>
            <w:r w:rsidRPr="006A5ADC">
              <w:rPr>
                <w:rFonts w:hint="eastAsia"/>
                <w:color w:val="FF0000"/>
                <w:sz w:val="24"/>
                <w:szCs w:val="24"/>
              </w:rPr>
              <w:t>投标保证金金额：二万元</w:t>
            </w:r>
            <w:r w:rsidRPr="006A5ADC">
              <w:rPr>
                <w:rFonts w:hint="eastAsia"/>
                <w:color w:val="FF0000"/>
                <w:sz w:val="24"/>
                <w:szCs w:val="24"/>
              </w:rPr>
              <w:t>(</w:t>
            </w:r>
            <w:r w:rsidRPr="006A5ADC">
              <w:rPr>
                <w:rFonts w:hint="eastAsia"/>
                <w:color w:val="FF0000"/>
                <w:sz w:val="24"/>
                <w:szCs w:val="24"/>
              </w:rPr>
              <w:t>貳万元</w:t>
            </w:r>
            <w:r w:rsidRPr="006A5ADC">
              <w:rPr>
                <w:rFonts w:hint="eastAsia"/>
                <w:color w:val="FF0000"/>
                <w:sz w:val="24"/>
                <w:szCs w:val="24"/>
              </w:rPr>
              <w:t>)</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D911AF">
            <w:pPr>
              <w:widowControl/>
              <w:rPr>
                <w:rFonts w:ascii="微软雅黑" w:eastAsia="微软雅黑" w:hAnsi="微软雅黑" w:cs="宋体"/>
                <w:color w:val="FF0000"/>
                <w:kern w:val="0"/>
                <w:sz w:val="24"/>
                <w:szCs w:val="24"/>
              </w:rPr>
            </w:pPr>
            <w:r w:rsidRPr="006A5ADC">
              <w:rPr>
                <w:rFonts w:hint="eastAsia"/>
                <w:color w:val="FF0000"/>
                <w:sz w:val="24"/>
                <w:szCs w:val="24"/>
              </w:rPr>
              <w:t>收款人：人人乐连锁商业集团股份有限公司</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D911AF">
            <w:pPr>
              <w:widowControl/>
              <w:rPr>
                <w:rFonts w:ascii="微软雅黑" w:eastAsia="微软雅黑" w:hAnsi="微软雅黑" w:cs="宋体"/>
                <w:color w:val="FF0000"/>
                <w:kern w:val="0"/>
                <w:sz w:val="24"/>
                <w:szCs w:val="24"/>
              </w:rPr>
            </w:pPr>
            <w:r w:rsidRPr="006A5ADC">
              <w:rPr>
                <w:rFonts w:hint="eastAsia"/>
                <w:color w:val="FF0000"/>
                <w:sz w:val="24"/>
                <w:szCs w:val="24"/>
              </w:rPr>
              <w:t>开户银行：建行深圳南油支行</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D911AF">
            <w:pPr>
              <w:widowControl/>
              <w:rPr>
                <w:rFonts w:ascii="微软雅黑" w:eastAsia="微软雅黑" w:hAnsi="微软雅黑" w:cs="宋体"/>
                <w:color w:val="FF0000"/>
                <w:kern w:val="0"/>
                <w:sz w:val="24"/>
                <w:szCs w:val="24"/>
              </w:rPr>
            </w:pPr>
            <w:r w:rsidRPr="006A5ADC">
              <w:rPr>
                <w:rFonts w:hint="eastAsia"/>
                <w:color w:val="FF0000"/>
                <w:sz w:val="24"/>
                <w:szCs w:val="24"/>
              </w:rPr>
              <w:t>账号：</w:t>
            </w:r>
            <w:r w:rsidRPr="006A5ADC">
              <w:rPr>
                <w:rFonts w:hint="eastAsia"/>
                <w:color w:val="FF0000"/>
                <w:sz w:val="24"/>
                <w:szCs w:val="24"/>
              </w:rPr>
              <w:t>44201519000052505485</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6A5ADC" w:rsidRDefault="008070A0" w:rsidP="000A2B24">
            <w:pPr>
              <w:widowControl/>
              <w:rPr>
                <w:rFonts w:ascii="微软雅黑" w:eastAsia="微软雅黑" w:hAnsi="微软雅黑" w:cs="宋体"/>
                <w:color w:val="FF0000"/>
                <w:kern w:val="0"/>
                <w:sz w:val="22"/>
              </w:rPr>
            </w:pPr>
            <w:r w:rsidRPr="006A5ADC">
              <w:rPr>
                <w:rFonts w:hint="eastAsia"/>
                <w:color w:val="FF0000"/>
              </w:rPr>
              <w:t>转账备注</w:t>
            </w:r>
            <w:r w:rsidRPr="006A5ADC">
              <w:rPr>
                <w:rFonts w:hint="eastAsia"/>
                <w:color w:val="FF0000"/>
              </w:rPr>
              <w:t>:</w:t>
            </w:r>
            <w:r w:rsidR="006A5ADC" w:rsidRPr="006A5ADC">
              <w:rPr>
                <w:rFonts w:hint="eastAsia"/>
                <w:color w:val="FF0000"/>
              </w:rPr>
              <w:t xml:space="preserve"> </w:t>
            </w:r>
            <w:r w:rsidR="000A2B24" w:rsidRPr="006A5ADC">
              <w:rPr>
                <w:rFonts w:hint="eastAsia"/>
                <w:color w:val="FF0000"/>
              </w:rPr>
              <w:t>电表</w:t>
            </w:r>
            <w:r w:rsidR="00EC5AA8" w:rsidRPr="006A5ADC">
              <w:rPr>
                <w:rFonts w:hint="eastAsia"/>
                <w:color w:val="FF0000"/>
              </w:rPr>
              <w:t>设备</w:t>
            </w:r>
            <w:r w:rsidRPr="006A5ADC">
              <w:rPr>
                <w:rFonts w:hint="eastAsia"/>
                <w:color w:val="FF0000"/>
              </w:rPr>
              <w:t>投标保证金</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3.6</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是否允许递交备选投标方案</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否</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3.7.4</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投标文件副本份数及其他要求</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投标副本份数</w:t>
            </w:r>
            <w:r w:rsidRPr="00AD345B">
              <w:rPr>
                <w:rFonts w:hint="eastAsia"/>
              </w:rPr>
              <w:t>;1</w:t>
            </w:r>
            <w:r w:rsidRPr="00AD345B">
              <w:rPr>
                <w:rFonts w:hint="eastAsia"/>
              </w:rPr>
              <w:t>份</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hideMark/>
          </w:tcPr>
          <w:p w:rsidR="008070A0" w:rsidRPr="004974A7" w:rsidRDefault="008070A0" w:rsidP="006A5ADC">
            <w:pPr>
              <w:rPr>
                <w:rFonts w:ascii="微软雅黑" w:eastAsia="微软雅黑" w:hAnsi="微软雅黑" w:cs="宋体"/>
                <w:color w:val="000000"/>
                <w:kern w:val="0"/>
                <w:sz w:val="22"/>
              </w:rPr>
            </w:pPr>
            <w:r w:rsidRPr="00AD345B">
              <w:rPr>
                <w:rFonts w:hint="eastAsia"/>
              </w:rPr>
              <w:t>是否需要提交电子版文件</w:t>
            </w:r>
            <w:r w:rsidRPr="00AD345B">
              <w:rPr>
                <w:rFonts w:hint="eastAsia"/>
              </w:rPr>
              <w:t>:</w:t>
            </w:r>
            <w:r w:rsidRPr="00AD345B">
              <w:rPr>
                <w:rFonts w:hint="eastAsia"/>
              </w:rPr>
              <w:t>需要</w:t>
            </w:r>
            <w:r w:rsidRPr="00AD345B">
              <w:rPr>
                <w:rFonts w:hint="eastAsia"/>
              </w:rPr>
              <w:t>(</w:t>
            </w:r>
            <w:r w:rsidRPr="00AD345B">
              <w:rPr>
                <w:rFonts w:hint="eastAsia"/>
              </w:rPr>
              <w:t>请将报价单发送至邮箱</w:t>
            </w:r>
            <w:r w:rsidRPr="00AD345B">
              <w:rPr>
                <w:rFonts w:hint="eastAsia"/>
              </w:rPr>
              <w:t>:</w:t>
            </w:r>
            <w:hyperlink r:id="rId19" w:history="1">
              <w:r w:rsidR="00BD2EB9" w:rsidRPr="00B959FE">
                <w:t>zczhaobiao@renrenle.cn</w:t>
              </w:r>
            </w:hyperlink>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3.7.5</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投标文件是否需分册装订</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不需要</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4.1.2</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封套上应载明的信息</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招标人名称</w:t>
            </w:r>
            <w:r w:rsidRPr="00AD345B">
              <w:rPr>
                <w:rFonts w:hint="eastAsia"/>
              </w:rPr>
              <w:t>:</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招标人地址</w:t>
            </w:r>
            <w:r w:rsidRPr="00AD345B">
              <w:rPr>
                <w:rFonts w:hint="eastAsia"/>
              </w:rPr>
              <w:t>:</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w:t>
            </w:r>
            <w:r w:rsidRPr="00AD345B">
              <w:rPr>
                <w:rFonts w:hint="eastAsia"/>
              </w:rPr>
              <w:t>(</w:t>
            </w:r>
            <w:r w:rsidRPr="00AD345B">
              <w:rPr>
                <w:rFonts w:hint="eastAsia"/>
              </w:rPr>
              <w:t>项目名称</w:t>
            </w:r>
            <w:r w:rsidRPr="00AD345B">
              <w:rPr>
                <w:rFonts w:hint="eastAsia"/>
              </w:rPr>
              <w:t>)</w:t>
            </w:r>
            <w:r w:rsidRPr="00AD345B">
              <w:rPr>
                <w:rFonts w:hint="eastAsia"/>
              </w:rPr>
              <w:t>设备采购招标项目投标文件</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招标项目编号</w:t>
            </w:r>
            <w:r w:rsidRPr="00AD345B">
              <w:rPr>
                <w:rFonts w:hint="eastAsia"/>
              </w:rPr>
              <w:t>:</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在年月日时前不得开启</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4.2.1</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投标截止时间</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6A5ADC" w:rsidP="000A2B24">
            <w:r w:rsidRPr="00AD345B">
              <w:rPr>
                <w:rFonts w:hint="eastAsia"/>
              </w:rPr>
              <w:t>时间：</w:t>
            </w:r>
            <w:r w:rsidRPr="00AD345B">
              <w:rPr>
                <w:rFonts w:hint="eastAsia"/>
              </w:rPr>
              <w:t>202</w:t>
            </w:r>
            <w:r>
              <w:rPr>
                <w:rFonts w:hint="eastAsia"/>
              </w:rPr>
              <w:t>1</w:t>
            </w:r>
            <w:r w:rsidRPr="00AD345B">
              <w:rPr>
                <w:rFonts w:hint="eastAsia"/>
              </w:rPr>
              <w:t>年</w:t>
            </w:r>
            <w:r>
              <w:rPr>
                <w:rFonts w:hint="eastAsia"/>
              </w:rPr>
              <w:t>1</w:t>
            </w:r>
            <w:r w:rsidRPr="00AD345B">
              <w:rPr>
                <w:rFonts w:hint="eastAsia"/>
              </w:rPr>
              <w:t>月</w:t>
            </w:r>
            <w:r>
              <w:rPr>
                <w:rFonts w:hint="eastAsia"/>
              </w:rPr>
              <w:t>28</w:t>
            </w:r>
            <w:r w:rsidRPr="00AD345B">
              <w:rPr>
                <w:rFonts w:hint="eastAsia"/>
              </w:rPr>
              <w:t>日</w:t>
            </w:r>
            <w:r>
              <w:rPr>
                <w:rFonts w:hint="eastAsia"/>
              </w:rPr>
              <w:t>下</w:t>
            </w:r>
            <w:r w:rsidRPr="00AD345B">
              <w:rPr>
                <w:rFonts w:hint="eastAsia"/>
              </w:rPr>
              <w:t>午</w:t>
            </w:r>
            <w:r>
              <w:rPr>
                <w:rFonts w:hint="eastAsia"/>
              </w:rPr>
              <w:t>5</w:t>
            </w:r>
            <w:r w:rsidRPr="00AD345B">
              <w:rPr>
                <w:rFonts w:hint="eastAsia"/>
              </w:rPr>
              <w:t>点前</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4.2.2</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递交投标文件地点</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深圳市宝安区石岩街道州石路北侧人人乐石岩总部</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4.2.3</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投标文件是否退还</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否</w:t>
            </w:r>
          </w:p>
        </w:tc>
      </w:tr>
      <w:tr w:rsidR="008070A0" w:rsidRPr="00D911AF" w:rsidTr="008070A0">
        <w:trPr>
          <w:trHeight w:hRule="exact" w:val="595"/>
          <w:tblHeader/>
        </w:trPr>
        <w:tc>
          <w:tcPr>
            <w:tcW w:w="1350" w:type="dxa"/>
            <w:vMerge w:val="restart"/>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5.1</w:t>
            </w:r>
          </w:p>
          <w:p w:rsidR="008070A0" w:rsidRPr="00AD345B" w:rsidRDefault="008070A0" w:rsidP="00B959FE"/>
        </w:tc>
        <w:tc>
          <w:tcPr>
            <w:tcW w:w="3296" w:type="dxa"/>
            <w:vMerge w:val="restart"/>
            <w:tcBorders>
              <w:top w:val="nil"/>
              <w:left w:val="single" w:sz="4" w:space="0" w:color="auto"/>
              <w:bottom w:val="single" w:sz="4" w:space="0" w:color="auto"/>
              <w:right w:val="single" w:sz="4" w:space="0" w:color="auto"/>
            </w:tcBorders>
            <w:shd w:val="clear" w:color="auto" w:fill="auto"/>
            <w:hideMark/>
          </w:tcPr>
          <w:p w:rsidR="008070A0" w:rsidRPr="00AD345B" w:rsidRDefault="008070A0" w:rsidP="00B959FE">
            <w:r w:rsidRPr="00AD345B">
              <w:rPr>
                <w:rFonts w:hint="eastAsia"/>
              </w:rPr>
              <w:t>开标时间和地点</w:t>
            </w:r>
          </w:p>
          <w:p w:rsidR="008070A0" w:rsidRPr="00AD345B" w:rsidRDefault="008070A0" w:rsidP="00B959FE"/>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6A5ADC" w:rsidP="006A5ADC">
            <w:r w:rsidRPr="00AD345B">
              <w:rPr>
                <w:rFonts w:hint="eastAsia"/>
              </w:rPr>
              <w:t>时间：</w:t>
            </w:r>
            <w:r w:rsidRPr="00AD345B">
              <w:rPr>
                <w:rFonts w:hint="eastAsia"/>
              </w:rPr>
              <w:t>202</w:t>
            </w:r>
            <w:r>
              <w:rPr>
                <w:rFonts w:hint="eastAsia"/>
              </w:rPr>
              <w:t>1</w:t>
            </w:r>
            <w:r w:rsidRPr="00AD345B">
              <w:rPr>
                <w:rFonts w:hint="eastAsia"/>
              </w:rPr>
              <w:t>年</w:t>
            </w:r>
            <w:r>
              <w:rPr>
                <w:rFonts w:hint="eastAsia"/>
              </w:rPr>
              <w:t>1</w:t>
            </w:r>
            <w:r w:rsidRPr="00AD345B">
              <w:rPr>
                <w:rFonts w:hint="eastAsia"/>
              </w:rPr>
              <w:t>月</w:t>
            </w:r>
            <w:r>
              <w:rPr>
                <w:rFonts w:hint="eastAsia"/>
              </w:rPr>
              <w:t>2</w:t>
            </w:r>
            <w:r>
              <w:rPr>
                <w:rFonts w:hint="eastAsia"/>
              </w:rPr>
              <w:t>9</w:t>
            </w:r>
            <w:r w:rsidRPr="00AD345B">
              <w:rPr>
                <w:rFonts w:hint="eastAsia"/>
              </w:rPr>
              <w:t>日</w:t>
            </w:r>
          </w:p>
        </w:tc>
      </w:tr>
      <w:tr w:rsidR="008070A0" w:rsidRPr="00D911AF" w:rsidTr="008070A0">
        <w:trPr>
          <w:trHeight w:hRule="exact" w:val="595"/>
          <w:tblHeader/>
        </w:trPr>
        <w:tc>
          <w:tcPr>
            <w:tcW w:w="1350"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3296" w:type="dxa"/>
            <w:vMerge/>
            <w:tcBorders>
              <w:top w:val="nil"/>
              <w:left w:val="single" w:sz="4" w:space="0" w:color="auto"/>
              <w:bottom w:val="single" w:sz="4" w:space="0" w:color="auto"/>
              <w:right w:val="single" w:sz="4" w:space="0" w:color="auto"/>
            </w:tcBorders>
            <w:hideMark/>
          </w:tcPr>
          <w:p w:rsidR="008070A0" w:rsidRPr="004974A7" w:rsidRDefault="008070A0" w:rsidP="00D911AF">
            <w:pPr>
              <w:widowControl/>
              <w:rPr>
                <w:rFonts w:ascii="微软雅黑" w:eastAsia="微软雅黑" w:hAnsi="微软雅黑" w:cs="宋体"/>
                <w:color w:val="000000"/>
                <w:kern w:val="0"/>
                <w:sz w:val="22"/>
              </w:rPr>
            </w:pPr>
          </w:p>
        </w:tc>
        <w:tc>
          <w:tcPr>
            <w:tcW w:w="6837" w:type="dxa"/>
            <w:tcBorders>
              <w:top w:val="nil"/>
              <w:left w:val="nil"/>
              <w:bottom w:val="single" w:sz="4" w:space="0" w:color="auto"/>
              <w:right w:val="single" w:sz="4" w:space="0" w:color="auto"/>
            </w:tcBorders>
            <w:shd w:val="clear" w:color="auto" w:fill="auto"/>
            <w:noWrap/>
            <w:hideMark/>
          </w:tcPr>
          <w:p w:rsidR="008070A0" w:rsidRPr="004974A7" w:rsidRDefault="008070A0" w:rsidP="00D911AF">
            <w:pPr>
              <w:widowControl/>
              <w:rPr>
                <w:rFonts w:ascii="微软雅黑" w:eastAsia="微软雅黑" w:hAnsi="微软雅黑" w:cs="宋体"/>
                <w:color w:val="000000"/>
                <w:kern w:val="0"/>
                <w:sz w:val="22"/>
              </w:rPr>
            </w:pPr>
            <w:r w:rsidRPr="00AD345B">
              <w:rPr>
                <w:rFonts w:hint="eastAsia"/>
              </w:rPr>
              <w:t>开标地点</w:t>
            </w:r>
            <w:r w:rsidRPr="00AD345B">
              <w:rPr>
                <w:rFonts w:hint="eastAsia"/>
              </w:rPr>
              <w:t>:</w:t>
            </w:r>
            <w:r w:rsidRPr="00AD345B">
              <w:rPr>
                <w:rFonts w:hint="eastAsia"/>
              </w:rPr>
              <w:t>深圳市宝安区石岩街道州石路北侧人人乐石岩总部</w:t>
            </w:r>
          </w:p>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7.3</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履约保证金</w:t>
            </w:r>
          </w:p>
        </w:tc>
        <w:tc>
          <w:tcPr>
            <w:tcW w:w="6837" w:type="dxa"/>
            <w:tcBorders>
              <w:top w:val="nil"/>
              <w:left w:val="nil"/>
              <w:bottom w:val="single" w:sz="4" w:space="0" w:color="auto"/>
              <w:right w:val="single" w:sz="4" w:space="0" w:color="auto"/>
            </w:tcBorders>
            <w:shd w:val="clear" w:color="auto" w:fill="auto"/>
            <w:noWrap/>
            <w:hideMark/>
          </w:tcPr>
          <w:p w:rsidR="008070A0" w:rsidRPr="00AD345B" w:rsidRDefault="008070A0" w:rsidP="00B959FE"/>
        </w:tc>
      </w:tr>
      <w:tr w:rsidR="008070A0" w:rsidRPr="00D911AF" w:rsidTr="008070A0">
        <w:trPr>
          <w:trHeight w:hRule="exact" w:val="595"/>
          <w:tblHeader/>
        </w:trPr>
        <w:tc>
          <w:tcPr>
            <w:tcW w:w="1350" w:type="dxa"/>
            <w:tcBorders>
              <w:top w:val="nil"/>
              <w:left w:val="single" w:sz="4" w:space="0" w:color="auto"/>
              <w:bottom w:val="single" w:sz="4" w:space="0" w:color="auto"/>
              <w:right w:val="single" w:sz="4" w:space="0" w:color="auto"/>
            </w:tcBorders>
            <w:shd w:val="clear" w:color="auto" w:fill="auto"/>
            <w:noWrap/>
            <w:hideMark/>
          </w:tcPr>
          <w:p w:rsidR="008070A0" w:rsidRPr="00AD345B" w:rsidRDefault="008070A0" w:rsidP="00B959FE">
            <w:r w:rsidRPr="00AD345B">
              <w:rPr>
                <w:rFonts w:hint="eastAsia"/>
              </w:rPr>
              <w:t>9</w:t>
            </w:r>
          </w:p>
        </w:tc>
        <w:tc>
          <w:tcPr>
            <w:tcW w:w="3296" w:type="dxa"/>
            <w:tcBorders>
              <w:top w:val="nil"/>
              <w:left w:val="nil"/>
              <w:bottom w:val="single" w:sz="4" w:space="0" w:color="auto"/>
              <w:right w:val="single" w:sz="4" w:space="0" w:color="auto"/>
            </w:tcBorders>
            <w:shd w:val="clear" w:color="auto" w:fill="auto"/>
            <w:hideMark/>
          </w:tcPr>
          <w:p w:rsidR="008070A0" w:rsidRPr="00AD345B" w:rsidRDefault="008070A0" w:rsidP="00B959FE">
            <w:r w:rsidRPr="00AD345B">
              <w:rPr>
                <w:rFonts w:hint="eastAsia"/>
              </w:rPr>
              <w:t>是否采用电子招标投标</w:t>
            </w:r>
          </w:p>
        </w:tc>
        <w:tc>
          <w:tcPr>
            <w:tcW w:w="6837" w:type="dxa"/>
            <w:tcBorders>
              <w:top w:val="nil"/>
              <w:left w:val="nil"/>
              <w:bottom w:val="single" w:sz="4" w:space="0" w:color="auto"/>
              <w:right w:val="single" w:sz="4" w:space="0" w:color="auto"/>
            </w:tcBorders>
            <w:shd w:val="clear" w:color="auto" w:fill="auto"/>
            <w:noWrap/>
            <w:hideMark/>
          </w:tcPr>
          <w:p w:rsidR="008070A0" w:rsidRDefault="008070A0" w:rsidP="00B959FE">
            <w:r w:rsidRPr="00AD345B">
              <w:rPr>
                <w:rFonts w:hint="eastAsia"/>
              </w:rPr>
              <w:t>否</w:t>
            </w:r>
          </w:p>
        </w:tc>
      </w:tr>
    </w:tbl>
    <w:p w:rsidR="00AF3259" w:rsidRDefault="00AF3259" w:rsidP="00205119">
      <w:pPr>
        <w:widowControl/>
        <w:jc w:val="left"/>
        <w:rPr>
          <w:rFonts w:ascii="微软雅黑" w:eastAsia="微软雅黑" w:hAnsi="微软雅黑" w:cs="GPUJCB+å®ä½"/>
          <w:color w:val="000000"/>
          <w:sz w:val="30"/>
          <w:szCs w:val="30"/>
        </w:rPr>
      </w:pPr>
    </w:p>
    <w:p w:rsidR="005B0635" w:rsidRPr="003B0D8A" w:rsidRDefault="005B0635" w:rsidP="00205119">
      <w:pPr>
        <w:widowControl/>
        <w:jc w:val="left"/>
        <w:rPr>
          <w:rFonts w:ascii="微软雅黑" w:eastAsia="微软雅黑" w:hAnsi="微软雅黑" w:cs="GPUJCB+å®ä½"/>
          <w:color w:val="000000"/>
          <w:sz w:val="30"/>
          <w:szCs w:val="30"/>
        </w:rPr>
      </w:pPr>
    </w:p>
    <w:p w:rsidR="00D3303F" w:rsidRPr="003B0D8A" w:rsidRDefault="00D3303F" w:rsidP="00D3303F">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总则</w:t>
      </w:r>
    </w:p>
    <w:p w:rsidR="00D3303F"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1.1招标项目概况</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1.1.1根据《中华人民共和国招标投标法》、《中华人民共和国招标投标法实施条例》等有关法律、法规和规章的规定，本招标项目已具备招标条件，现对设备采购进行招标。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1.1.2</w:t>
      </w:r>
      <w:r w:rsidR="00B9298D" w:rsidRPr="003B0D8A">
        <w:rPr>
          <w:rFonts w:ascii="微软雅黑" w:eastAsia="微软雅黑" w:hAnsi="微软雅黑" w:hint="eastAsia"/>
          <w:color w:val="000000"/>
          <w:sz w:val="24"/>
          <w:szCs w:val="24"/>
        </w:rPr>
        <w:t>本招标文件仅适用于本次《招标公告》中所述项目及相关服务。</w:t>
      </w:r>
    </w:p>
    <w:p w:rsidR="008C78CC" w:rsidRPr="003B0D8A"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1.1.3招标人:见投标人须知前附表</w:t>
      </w:r>
    </w:p>
    <w:p w:rsidR="008C78CC"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1.1.4招标项目名称:见投标人须知前附表</w:t>
      </w:r>
    </w:p>
    <w:p w:rsidR="00051FA5" w:rsidRPr="003B0D8A" w:rsidRDefault="00051FA5"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1.1.5招标形式:暗标</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B9298D"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招标范围、交货期、交货地点和技术性能指标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.1招标范围：</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.2交货期：</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.3交货地点：</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.4技术性能指标：见</w:t>
      </w:r>
      <w:r w:rsidR="00E24423" w:rsidRPr="003B0D8A">
        <w:rPr>
          <w:rFonts w:ascii="微软雅黑" w:eastAsia="微软雅黑" w:hAnsi="微软雅黑" w:hint="eastAsia"/>
          <w:color w:val="000000"/>
          <w:sz w:val="24"/>
          <w:szCs w:val="24"/>
        </w:rPr>
        <w:t>附表“设备配置及技术参数要求表”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投标人资格要求</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.1投标人应具备承担本招标项目资质条件、能力和信誉：</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（1）资质要求：</w:t>
      </w:r>
      <w:r w:rsidR="00DF01F8" w:rsidRPr="003B0D8A">
        <w:rPr>
          <w:rFonts w:ascii="微软雅黑" w:eastAsia="微软雅黑" w:hAnsi="微软雅黑"/>
          <w:color w:val="000000"/>
          <w:sz w:val="24"/>
          <w:szCs w:val="24"/>
        </w:rPr>
        <w:t>见</w:t>
      </w:r>
      <w:r w:rsidR="00234205" w:rsidRPr="003B0D8A">
        <w:rPr>
          <w:rFonts w:ascii="微软雅黑" w:eastAsia="微软雅黑" w:hAnsi="微软雅黑" w:hint="eastAsia"/>
          <w:color w:val="000000"/>
          <w:sz w:val="24"/>
          <w:szCs w:val="24"/>
        </w:rPr>
        <w:t>第二部分</w:t>
      </w:r>
      <w:r w:rsidR="00E25CAF" w:rsidRPr="003B0D8A">
        <w:rPr>
          <w:rFonts w:ascii="微软雅黑" w:eastAsia="微软雅黑" w:hAnsi="微软雅黑" w:hint="eastAsia"/>
          <w:color w:val="000000"/>
          <w:sz w:val="24"/>
          <w:szCs w:val="24"/>
        </w:rPr>
        <w:t>条款3.5</w:t>
      </w:r>
      <w:r w:rsidR="00DF01F8" w:rsidRPr="003B0D8A">
        <w:rPr>
          <w:rFonts w:ascii="微软雅黑" w:eastAsia="微软雅黑" w:hAnsi="微软雅黑"/>
          <w:color w:val="000000"/>
          <w:sz w:val="24"/>
          <w:szCs w:val="24"/>
        </w:rPr>
        <w:t>的规定</w:t>
      </w:r>
      <w:r w:rsidRPr="003B0D8A">
        <w:rPr>
          <w:rFonts w:ascii="微软雅黑" w:eastAsia="微软雅黑" w:hAnsi="微软雅黑"/>
          <w:color w:val="000000"/>
          <w:sz w:val="24"/>
          <w:szCs w:val="24"/>
        </w:rPr>
        <w:t>；</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投标人为代理经销商的，对投标人的资质要求包含对制造商的资质要求，对投标人的业绩要求包含对投标设备的业绩要求。</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需要提交的相关证明材料</w:t>
      </w:r>
      <w:r w:rsidR="00E25CAF" w:rsidRPr="003B0D8A">
        <w:rPr>
          <w:rFonts w:ascii="微软雅黑" w:eastAsia="微软雅黑" w:hAnsi="微软雅黑"/>
          <w:color w:val="000000"/>
          <w:sz w:val="24"/>
          <w:szCs w:val="24"/>
        </w:rPr>
        <w:t>见</w:t>
      </w:r>
      <w:r w:rsidR="00E25CAF" w:rsidRPr="003B0D8A">
        <w:rPr>
          <w:rFonts w:ascii="微软雅黑" w:eastAsia="微软雅黑" w:hAnsi="微软雅黑" w:hint="eastAsia"/>
          <w:color w:val="000000"/>
          <w:sz w:val="24"/>
          <w:szCs w:val="24"/>
        </w:rPr>
        <w:t>第二部分条款3.5</w:t>
      </w:r>
      <w:r w:rsidR="00E25CAF" w:rsidRPr="003B0D8A">
        <w:rPr>
          <w:rFonts w:ascii="微软雅黑" w:eastAsia="微软雅黑" w:hAnsi="微软雅黑"/>
          <w:color w:val="000000"/>
          <w:sz w:val="24"/>
          <w:szCs w:val="24"/>
        </w:rPr>
        <w:t>的规定</w:t>
      </w:r>
      <w:r w:rsidR="00D3303F" w:rsidRPr="003B0D8A">
        <w:rPr>
          <w:rFonts w:ascii="微软雅黑" w:eastAsia="微软雅黑" w:hAnsi="微软雅黑"/>
          <w:color w:val="000000"/>
          <w:sz w:val="24"/>
          <w:szCs w:val="24"/>
        </w:rPr>
        <w:t>。</w:t>
      </w:r>
    </w:p>
    <w:p w:rsidR="00256906" w:rsidRPr="003B0D8A" w:rsidRDefault="00256906"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2本次</w:t>
      </w:r>
      <w:r w:rsidRPr="003B0D8A">
        <w:rPr>
          <w:rFonts w:ascii="微软雅黑" w:eastAsia="微软雅黑" w:hAnsi="微软雅黑"/>
          <w:color w:val="000000"/>
          <w:sz w:val="24"/>
          <w:szCs w:val="24"/>
        </w:rPr>
        <w:t>招标不接受联合体招标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lastRenderedPageBreak/>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256906"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投标人不得存在下列情形之一：</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（1）与招标人存在利害关系且可能影响招标公正性；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（2）与本招标项目的其他投标人为同一个单位负责人；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（3）与本招标项目的其他投标人存在控股、管理关系；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（4）与本招标项目其他投标人代理同一个制造商同一品牌同一型号的设备投标；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（5）为本招标项目提供过设计、编制技术规范和其他文件的咨询服务；</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（6）为本工程项目的相关监理人，或者与本工程项目的相关监理人存在隶属关系或者其他利害关系；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（7）为本招标项目的代建人；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（8）为本招标项目的招标代理机构；</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（9）与本招标项目的监理人或代建人或招标代理机构同为一个法定代表人；</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本招标项目的监理人或代建人或招标代理机构存在控股或参股关系；</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Pr="003B0D8A">
        <w:rPr>
          <w:rFonts w:ascii="微软雅黑" w:eastAsia="微软雅黑" w:hAnsi="微软雅黑"/>
          <w:color w:val="000000"/>
          <w:sz w:val="24"/>
          <w:szCs w:val="24"/>
        </w:rPr>
        <w:t>被依法暂停或者取消投标资格</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w:t>
      </w:r>
      <w:r w:rsidRPr="003B0D8A">
        <w:rPr>
          <w:rFonts w:ascii="微软雅黑" w:eastAsia="微软雅黑" w:hAnsi="微软雅黑"/>
          <w:color w:val="000000"/>
          <w:sz w:val="24"/>
          <w:szCs w:val="24"/>
        </w:rPr>
        <w:t>12</w:t>
      </w:r>
      <w:r w:rsidRPr="003B0D8A">
        <w:rPr>
          <w:rFonts w:ascii="微软雅黑" w:eastAsia="微软雅黑" w:hAnsi="微软雅黑" w:hint="eastAsia"/>
          <w:color w:val="000000"/>
          <w:sz w:val="24"/>
          <w:szCs w:val="24"/>
        </w:rPr>
        <w:t>）</w:t>
      </w:r>
      <w:r w:rsidR="00D3303F" w:rsidRPr="003B0D8A">
        <w:rPr>
          <w:rFonts w:ascii="微软雅黑" w:eastAsia="微软雅黑" w:hAnsi="微软雅黑"/>
          <w:color w:val="000000"/>
          <w:sz w:val="24"/>
          <w:szCs w:val="24"/>
        </w:rPr>
        <w:t>被责令停产停业、暂扣或者吊销许可证、暂扣或者吊销执照；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（13）进入清算程序，或被宣告破产，或其他丧失履约能力的情形；</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（14）在最近三年内发生重大产品质量问题（以相关行业主管部门的行政处罚决定或司法机关出具的有关法律文书为准）；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3D20EE"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费用承担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.1</w:t>
      </w:r>
      <w:r w:rsidR="002023DE" w:rsidRPr="003B0D8A">
        <w:rPr>
          <w:rFonts w:ascii="微软雅黑" w:eastAsia="微软雅黑" w:hAnsi="微软雅黑"/>
          <w:color w:val="000000"/>
          <w:sz w:val="24"/>
          <w:szCs w:val="24"/>
        </w:rPr>
        <w:t>投标人准备和参加投标活动发生的费用自理。</w:t>
      </w:r>
    </w:p>
    <w:p w:rsidR="00E24423"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.2若因投标人对踏勘现场而造成的</w:t>
      </w:r>
      <w:r w:rsidR="00234205" w:rsidRPr="003B0D8A">
        <w:rPr>
          <w:rFonts w:ascii="微软雅黑" w:eastAsia="微软雅黑" w:hAnsi="微软雅黑" w:hint="eastAsia"/>
          <w:color w:val="000000"/>
          <w:sz w:val="24"/>
          <w:szCs w:val="24"/>
        </w:rPr>
        <w:t>损失、损害，投标人应承担相应责任及</w:t>
      </w:r>
      <w:r w:rsidRPr="003B0D8A">
        <w:rPr>
          <w:rFonts w:ascii="微软雅黑" w:eastAsia="微软雅黑" w:hAnsi="微软雅黑" w:hint="eastAsia"/>
          <w:color w:val="000000"/>
          <w:sz w:val="24"/>
          <w:szCs w:val="24"/>
        </w:rPr>
        <w:t>引起的费用和开支</w:t>
      </w:r>
      <w:r w:rsidR="00234205" w:rsidRPr="003B0D8A">
        <w:rPr>
          <w:rFonts w:ascii="微软雅黑" w:eastAsia="微软雅黑" w:hAnsi="微软雅黑" w:hint="eastAsia"/>
          <w:color w:val="000000"/>
          <w:sz w:val="24"/>
          <w:szCs w:val="24"/>
        </w:rPr>
        <w:t>。</w:t>
      </w:r>
    </w:p>
    <w:p w:rsidR="00234205" w:rsidRPr="003B0D8A" w:rsidRDefault="0023420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.3由于不适当包装或不适当装运造成样品在运输中的任何损失由投标方负责。</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5</w:t>
      </w:r>
      <w:r w:rsidRPr="003B0D8A">
        <w:rPr>
          <w:rFonts w:ascii="微软雅黑" w:eastAsia="微软雅黑" w:hAnsi="微软雅黑"/>
          <w:color w:val="000000"/>
          <w:sz w:val="24"/>
          <w:szCs w:val="24"/>
        </w:rPr>
        <w:t>保密</w:t>
      </w:r>
    </w:p>
    <w:p w:rsidR="002023DE" w:rsidRPr="003B0D8A" w:rsidRDefault="002023DE" w:rsidP="00882E81">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参与招标投标活动的各方应对招标文件和投标文件中的商业和技术等秘密保密，否则应承担相应的法律责任。</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6</w:t>
      </w:r>
      <w:r w:rsidRPr="003B0D8A">
        <w:rPr>
          <w:rFonts w:ascii="微软雅黑" w:eastAsia="微软雅黑" w:hAnsi="微软雅黑"/>
          <w:color w:val="000000"/>
          <w:sz w:val="24"/>
          <w:szCs w:val="24"/>
        </w:rPr>
        <w:t>语言文字</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招标投标文件使用的语言文字为中文。专用术语使用外文的，应附有中文注释。</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7</w:t>
      </w:r>
      <w:r w:rsidRPr="003B0D8A">
        <w:rPr>
          <w:rFonts w:ascii="微软雅黑" w:eastAsia="微软雅黑" w:hAnsi="微软雅黑"/>
          <w:color w:val="000000"/>
          <w:sz w:val="24"/>
          <w:szCs w:val="24"/>
        </w:rPr>
        <w:t>计量单位</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所有计量均采用中华人民共和国法定计量单位。</w:t>
      </w:r>
    </w:p>
    <w:p w:rsidR="00882E81" w:rsidRPr="003B0D8A" w:rsidRDefault="00882E81" w:rsidP="00882E81">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003D20EE" w:rsidRPr="003B0D8A">
        <w:rPr>
          <w:rFonts w:ascii="微软雅黑" w:eastAsia="微软雅黑" w:hAnsi="微软雅黑" w:hint="eastAsia"/>
          <w:color w:val="000000"/>
          <w:sz w:val="24"/>
          <w:szCs w:val="24"/>
        </w:rPr>
        <w:t>投标预备会</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.1投标人须知前附表规定召开投标预备会的，招标人按投标人须知前附表规定的时间和地点召开投标预备会，澄清投标人提出的问题。</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.2投标人应按投标人须知前附表规定的时间和形式将提出的问题送达招标人，以便招标人在会议期间澄清。</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.3投标预备会后，招标人将对投标人所提问题的澄清，以投标人须知前附表规定的形式通知所有</w:t>
      </w:r>
      <w:r w:rsidR="00DB43EE" w:rsidRPr="003B0D8A">
        <w:rPr>
          <w:rFonts w:ascii="微软雅黑" w:eastAsia="微软雅黑" w:hAnsi="微软雅黑" w:hint="eastAsia"/>
          <w:color w:val="000000"/>
          <w:sz w:val="24"/>
          <w:szCs w:val="24"/>
        </w:rPr>
        <w:t>参加投标预备会</w:t>
      </w:r>
      <w:r w:rsidRPr="003B0D8A">
        <w:rPr>
          <w:rFonts w:ascii="微软雅黑" w:eastAsia="微软雅黑" w:hAnsi="微软雅黑"/>
          <w:color w:val="000000"/>
          <w:sz w:val="24"/>
          <w:szCs w:val="24"/>
        </w:rPr>
        <w:t>的投标人。该澄清内容为招标文件的组成部分。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9</w:t>
      </w:r>
      <w:r w:rsidRPr="003B0D8A">
        <w:rPr>
          <w:rFonts w:ascii="微软雅黑" w:eastAsia="微软雅黑" w:hAnsi="微软雅黑"/>
          <w:color w:val="000000"/>
          <w:sz w:val="24"/>
          <w:szCs w:val="24"/>
        </w:rPr>
        <w:t>分包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投标人不得拆包投标</w:t>
      </w:r>
      <w:r w:rsidRPr="003B0D8A">
        <w:rPr>
          <w:rFonts w:ascii="微软雅黑" w:eastAsia="微软雅黑" w:hAnsi="微软雅黑"/>
          <w:color w:val="000000"/>
          <w:sz w:val="24"/>
          <w:szCs w:val="24"/>
        </w:rPr>
        <w:t>，</w:t>
      </w:r>
      <w:r w:rsidR="002023DE" w:rsidRPr="003B0D8A">
        <w:rPr>
          <w:rFonts w:ascii="微软雅黑" w:eastAsia="微软雅黑" w:hAnsi="微软雅黑"/>
          <w:color w:val="000000"/>
          <w:sz w:val="24"/>
          <w:szCs w:val="24"/>
        </w:rPr>
        <w:t>中标人不得向他人转让中标项目</w:t>
      </w:r>
      <w:r w:rsidRPr="003B0D8A">
        <w:rPr>
          <w:rFonts w:ascii="微软雅黑" w:eastAsia="微软雅黑" w:hAnsi="微软雅黑" w:hint="eastAsia"/>
          <w:sz w:val="24"/>
        </w:rPr>
        <w:t>。</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响应和偏差</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.1投标文件应当对招标文件的实质性要求和条件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满足性或更有利</w:t>
      </w:r>
      <w:r w:rsidRPr="003B0D8A">
        <w:rPr>
          <w:rFonts w:ascii="微软雅黑" w:eastAsia="微软雅黑" w:hAnsi="微软雅黑"/>
          <w:color w:val="000000"/>
          <w:sz w:val="24"/>
          <w:szCs w:val="24"/>
        </w:rPr>
        <w:lastRenderedPageBreak/>
        <w:t>于招标人的响应，否则，投标人的投标将被否决。实质性要求和条件见</w:t>
      </w:r>
      <w:r w:rsidR="00D53E9B" w:rsidRPr="003B0D8A">
        <w:rPr>
          <w:rFonts w:ascii="微软雅黑" w:eastAsia="微软雅黑" w:hAnsi="微软雅黑" w:hint="eastAsia"/>
          <w:color w:val="000000"/>
          <w:sz w:val="24"/>
          <w:szCs w:val="24"/>
        </w:rPr>
        <w:t>附件“技术参数要求表”</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.2投标人应根据招标文件的要求提供投标设备技术性能指标的详细描述、技术支持资料及技术服务和</w:t>
      </w:r>
      <w:proofErr w:type="gramStart"/>
      <w:r w:rsidRPr="003B0D8A">
        <w:rPr>
          <w:rFonts w:ascii="微软雅黑" w:eastAsia="微软雅黑" w:hAnsi="微软雅黑"/>
          <w:color w:val="000000"/>
          <w:sz w:val="24"/>
          <w:szCs w:val="24"/>
        </w:rPr>
        <w:t>质保期</w:t>
      </w:r>
      <w:proofErr w:type="gramEnd"/>
      <w:r w:rsidRPr="003B0D8A">
        <w:rPr>
          <w:rFonts w:ascii="微软雅黑" w:eastAsia="微软雅黑" w:hAnsi="微软雅黑"/>
          <w:color w:val="000000"/>
          <w:sz w:val="24"/>
          <w:szCs w:val="24"/>
        </w:rPr>
        <w:t>服务计划等内容以对招标文件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响应。</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3投标文件中应针对实质性要求和条件中列明的技术要求提供技术支持资料。技术支持资料以制造商公开发布的印刷资料，或检测机构出具的检测报告为准，不符合前述要求的，视为无技术支持资料，其投标将被否决。</w:t>
      </w:r>
    </w:p>
    <w:p w:rsidR="002023DE" w:rsidRPr="003B0D8A" w:rsidRDefault="002023DE" w:rsidP="00DF01F8">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.4投标文件对招标文件的全部偏差，均应在投标文件的商务和技术偏差表中列明，除列明的内容外，视为投标人响应招标文件的全部要求。</w:t>
      </w:r>
    </w:p>
    <w:p w:rsidR="00234205" w:rsidRPr="003B0D8A" w:rsidRDefault="00234205" w:rsidP="00234205">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其他</w:t>
      </w:r>
      <w:r w:rsidRPr="003B0D8A">
        <w:rPr>
          <w:rFonts w:ascii="微软雅黑" w:eastAsia="微软雅黑" w:hAnsi="微软雅黑"/>
          <w:color w:val="000000"/>
          <w:sz w:val="24"/>
          <w:szCs w:val="24"/>
        </w:rPr>
        <w:t>要求</w:t>
      </w:r>
    </w:p>
    <w:p w:rsidR="00234205" w:rsidRPr="003B0D8A" w:rsidRDefault="00234205" w:rsidP="00234205">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样品：如有要求，由投标方免费提供，样品双方确认后，将作为年度采购的设备标准。</w:t>
      </w:r>
    </w:p>
    <w:p w:rsidR="002023DE" w:rsidRPr="003B0D8A" w:rsidRDefault="00234205" w:rsidP="00D53E9B">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.2技术变动：招标方保留有技术变动的权利，但投标方的报价仍作为因系统技术要求变动、设备增减而引起总价变动的依据。</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招标</w:t>
      </w:r>
      <w:r w:rsidRPr="003B0D8A">
        <w:rPr>
          <w:rFonts w:ascii="微软雅黑" w:eastAsia="微软雅黑" w:hAnsi="微软雅黑" w:cs="GPUJCB+å®ä½"/>
          <w:color w:val="000000"/>
          <w:sz w:val="30"/>
          <w:szCs w:val="30"/>
        </w:rPr>
        <w:t>文件</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招标</w:t>
      </w:r>
      <w:r w:rsidRPr="003B0D8A">
        <w:rPr>
          <w:rFonts w:ascii="微软雅黑" w:eastAsia="微软雅黑" w:hAnsi="微软雅黑"/>
          <w:color w:val="000000"/>
          <w:sz w:val="24"/>
          <w:szCs w:val="24"/>
        </w:rPr>
        <w:t>文件的组成</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本招标</w:t>
      </w:r>
      <w:r w:rsidRPr="003B0D8A">
        <w:rPr>
          <w:rFonts w:ascii="微软雅黑" w:eastAsia="微软雅黑" w:hAnsi="微软雅黑"/>
          <w:color w:val="000000"/>
          <w:sz w:val="24"/>
          <w:szCs w:val="24"/>
        </w:rPr>
        <w:t>文件包括</w:t>
      </w:r>
      <w:r w:rsidRPr="003B0D8A">
        <w:rPr>
          <w:rFonts w:ascii="微软雅黑" w:eastAsia="微软雅黑" w:hAnsi="微软雅黑" w:hint="eastAsia"/>
          <w:color w:val="000000"/>
          <w:sz w:val="24"/>
          <w:szCs w:val="24"/>
        </w:rPr>
        <w:t>：</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招标公告</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投标人须知</w:t>
      </w:r>
    </w:p>
    <w:p w:rsidR="00D53E9B" w:rsidRPr="003B0D8A" w:rsidRDefault="00DB43EE"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合同条款及格式;</w:t>
      </w:r>
    </w:p>
    <w:p w:rsidR="00D53E9B" w:rsidRPr="003B0D8A" w:rsidRDefault="00D53E9B" w:rsidP="00691EB0">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投标文件格式</w:t>
      </w:r>
      <w:r w:rsidR="00691EB0" w:rsidRPr="003B0D8A">
        <w:rPr>
          <w:rFonts w:ascii="微软雅黑" w:eastAsia="微软雅黑" w:hAnsi="微软雅黑" w:hint="eastAsia"/>
          <w:color w:val="000000"/>
          <w:sz w:val="24"/>
          <w:szCs w:val="24"/>
        </w:rPr>
        <w:t>;</w:t>
      </w:r>
    </w:p>
    <w:p w:rsidR="00691EB0" w:rsidRPr="003B0D8A" w:rsidRDefault="00691EB0"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投标人须知前附表规定的其他资料</w:t>
      </w:r>
    </w:p>
    <w:p w:rsidR="00CD6353" w:rsidRPr="003B0D8A" w:rsidRDefault="00CD6353" w:rsidP="00691EB0">
      <w:pPr>
        <w:autoSpaceDE w:val="0"/>
        <w:autoSpaceDN w:val="0"/>
        <w:ind w:left="405"/>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根据第二部分</w:t>
      </w:r>
      <w:r w:rsidR="00691EB0" w:rsidRPr="003B0D8A">
        <w:rPr>
          <w:rFonts w:ascii="微软雅黑" w:eastAsia="微软雅黑" w:hAnsi="微软雅黑" w:hint="eastAsia"/>
          <w:color w:val="000000"/>
          <w:sz w:val="24"/>
          <w:szCs w:val="24"/>
        </w:rPr>
        <w:t>第1.8条、</w:t>
      </w:r>
      <w:r w:rsidRPr="003B0D8A">
        <w:rPr>
          <w:rFonts w:ascii="微软雅黑" w:eastAsia="微软雅黑" w:hAnsi="微软雅黑" w:hint="eastAsia"/>
          <w:color w:val="000000"/>
          <w:sz w:val="24"/>
          <w:szCs w:val="24"/>
        </w:rPr>
        <w:t>第2.2</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及</w:t>
      </w:r>
      <w:r w:rsidR="00691EB0" w:rsidRPr="003B0D8A">
        <w:rPr>
          <w:rFonts w:ascii="微软雅黑" w:eastAsia="微软雅黑" w:hAnsi="微软雅黑" w:hint="eastAsia"/>
          <w:color w:val="000000"/>
          <w:sz w:val="24"/>
          <w:szCs w:val="24"/>
        </w:rPr>
        <w:t>第</w:t>
      </w:r>
      <w:r w:rsidRPr="003B0D8A">
        <w:rPr>
          <w:rFonts w:ascii="微软雅黑" w:eastAsia="微软雅黑" w:hAnsi="微软雅黑" w:hint="eastAsia"/>
          <w:color w:val="000000"/>
          <w:sz w:val="24"/>
          <w:szCs w:val="24"/>
        </w:rPr>
        <w:t>2.3</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对招标文件</w:t>
      </w:r>
      <w:r w:rsidR="00BF750B" w:rsidRPr="003B0D8A">
        <w:rPr>
          <w:rFonts w:ascii="微软雅黑" w:eastAsia="微软雅黑" w:hAnsi="微软雅黑" w:hint="eastAsia"/>
          <w:color w:val="000000"/>
          <w:sz w:val="24"/>
          <w:szCs w:val="24"/>
        </w:rPr>
        <w:t>进行的澄清及修改</w:t>
      </w:r>
      <w:r w:rsidR="00691EB0" w:rsidRPr="003B0D8A">
        <w:rPr>
          <w:rFonts w:ascii="微软雅黑" w:eastAsia="微软雅黑" w:hAnsi="微软雅黑" w:hint="eastAsia"/>
          <w:color w:val="000000"/>
          <w:sz w:val="24"/>
          <w:szCs w:val="24"/>
        </w:rPr>
        <w:t>，构成招标文件的组成部分。</w:t>
      </w:r>
    </w:p>
    <w:p w:rsidR="00D53E9B"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Pr="003B0D8A">
        <w:rPr>
          <w:rFonts w:ascii="微软雅黑" w:eastAsia="微软雅黑" w:hAnsi="微软雅黑"/>
          <w:color w:val="000000"/>
          <w:sz w:val="24"/>
          <w:szCs w:val="24"/>
        </w:rPr>
        <w:t>招标文件的澄清</w:t>
      </w:r>
    </w:p>
    <w:p w:rsidR="00CD6353"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2.2.1</w:t>
      </w:r>
      <w:r w:rsidR="00CD6353" w:rsidRPr="003B0D8A">
        <w:rPr>
          <w:rFonts w:ascii="微软雅黑" w:eastAsia="微软雅黑" w:hAnsi="微软雅黑"/>
          <w:color w:val="000000"/>
          <w:sz w:val="24"/>
          <w:szCs w:val="24"/>
        </w:rPr>
        <w:t>投标人应仔细阅读和检查招标文件的全部内容。如发现缺页或附件不全，应及时向招标人提出，以便补齐。</w:t>
      </w:r>
      <w:r w:rsidR="001D5A0E" w:rsidRPr="003B0D8A">
        <w:rPr>
          <w:rFonts w:ascii="微软雅黑" w:eastAsia="微软雅黑" w:hAnsi="微软雅黑" w:hint="eastAsia"/>
          <w:color w:val="000000"/>
          <w:sz w:val="24"/>
          <w:szCs w:val="24"/>
        </w:rPr>
        <w:t>如有疑问，应按投标人须知前附表规定的时间和形式将提出的问题送达招标人，要求招标人对招标文件予以澄清。</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2.2.2</w:t>
      </w:r>
      <w:r w:rsidRPr="003B0D8A">
        <w:rPr>
          <w:rFonts w:ascii="微软雅黑" w:eastAsia="微软雅黑" w:hAnsi="微软雅黑"/>
          <w:color w:val="000000"/>
          <w:sz w:val="24"/>
          <w:szCs w:val="24"/>
        </w:rPr>
        <w:t>招标文件的澄清以投标人须知前附表规定的形式发给</w:t>
      </w:r>
      <w:r w:rsidRPr="003B0D8A">
        <w:rPr>
          <w:rFonts w:ascii="微软雅黑" w:eastAsia="微软雅黑" w:hAnsi="微软雅黑" w:hint="eastAsia"/>
          <w:color w:val="000000"/>
          <w:sz w:val="24"/>
          <w:szCs w:val="24"/>
        </w:rPr>
        <w:t>相关</w:t>
      </w:r>
      <w:r w:rsidRPr="003B0D8A">
        <w:rPr>
          <w:rFonts w:ascii="微软雅黑" w:eastAsia="微软雅黑" w:hAnsi="微软雅黑"/>
          <w:color w:val="000000"/>
          <w:sz w:val="24"/>
          <w:szCs w:val="24"/>
        </w:rPr>
        <w:t>的投标人，但不指明澄清问题的来源。澄清发出的时间距投标截止时间不足5日的，</w:t>
      </w:r>
      <w:r w:rsidRPr="003B0D8A">
        <w:rPr>
          <w:rFonts w:ascii="微软雅黑" w:eastAsia="微软雅黑" w:hAnsi="微软雅黑" w:hint="eastAsia"/>
          <w:color w:val="000000"/>
          <w:sz w:val="24"/>
          <w:szCs w:val="24"/>
        </w:rPr>
        <w:t>并且澄清内容可能影响投标文件编制的，将相应延长投标截止时间。</w:t>
      </w:r>
    </w:p>
    <w:p w:rsidR="00CD6353" w:rsidRPr="003B0D8A" w:rsidRDefault="00CD6353"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005F0AF2" w:rsidRPr="003B0D8A">
        <w:rPr>
          <w:rFonts w:ascii="微软雅黑" w:eastAsia="微软雅黑" w:hAnsi="微软雅黑" w:hint="eastAsia"/>
          <w:color w:val="000000"/>
          <w:sz w:val="24"/>
          <w:szCs w:val="24"/>
        </w:rPr>
        <w:t>3投标人在收到澄清后，应按投标人须知前附表规定的时间和形式通知招标人，确认已收到该澄清</w:t>
      </w:r>
      <w:r w:rsidRPr="003B0D8A">
        <w:rPr>
          <w:rFonts w:ascii="微软雅黑" w:eastAsia="微软雅黑" w:hAnsi="微软雅黑"/>
          <w:color w:val="000000"/>
          <w:sz w:val="24"/>
          <w:szCs w:val="24"/>
        </w:rPr>
        <w:t>。</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2.2.4除非招标人认为确有必要答复，否则，招标人有权拒绝回复投标人在本章第2.2.1项规定的时间后的任何澄清要求。</w:t>
      </w:r>
    </w:p>
    <w:p w:rsidR="00BF750B" w:rsidRPr="003B0D8A" w:rsidRDefault="00BF750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w:t>
      </w:r>
      <w:r w:rsidRPr="003B0D8A">
        <w:rPr>
          <w:rFonts w:ascii="微软雅黑" w:eastAsia="微软雅黑" w:hAnsi="微软雅黑"/>
          <w:color w:val="000000"/>
          <w:sz w:val="24"/>
          <w:szCs w:val="24"/>
        </w:rPr>
        <w:t>招标文件的</w:t>
      </w:r>
      <w:r w:rsidRPr="003B0D8A">
        <w:rPr>
          <w:rFonts w:ascii="微软雅黑" w:eastAsia="微软雅黑" w:hAnsi="微软雅黑" w:hint="eastAsia"/>
          <w:color w:val="000000"/>
          <w:sz w:val="24"/>
          <w:szCs w:val="24"/>
        </w:rPr>
        <w:t>修改</w:t>
      </w:r>
    </w:p>
    <w:p w:rsidR="009F77AB" w:rsidRPr="003B0D8A" w:rsidRDefault="009F77A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2.3.1招标人以投标人须知前附表规定的形式修改招标文件。修改招标文件的时间距投标截止时间不足15日的，并且修改内容可能影响投标文件编制的，将相应延长投标截止时间。</w:t>
      </w:r>
    </w:p>
    <w:p w:rsidR="00BF750B" w:rsidRPr="003B0D8A" w:rsidRDefault="009F77AB"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2.3.2</w:t>
      </w:r>
      <w:r w:rsidRPr="003B0D8A">
        <w:rPr>
          <w:rFonts w:ascii="微软雅黑" w:eastAsia="微软雅黑" w:hAnsi="微软雅黑"/>
          <w:color w:val="000000"/>
          <w:sz w:val="24"/>
          <w:szCs w:val="24"/>
        </w:rPr>
        <w:t>投标人收到修改内容后，应按投标人须知前附表规定的时间和形式通知招标人，确认已收到该修改。</w:t>
      </w:r>
    </w:p>
    <w:p w:rsidR="00481343" w:rsidRPr="003B0D8A" w:rsidRDefault="005C2A62" w:rsidP="00481343">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w:t>
      </w:r>
      <w:r w:rsidR="00D53E9B" w:rsidRPr="003B0D8A">
        <w:rPr>
          <w:rFonts w:ascii="微软雅黑" w:eastAsia="微软雅黑" w:hAnsi="微软雅黑" w:cs="GPUJCB+å®ä½" w:hint="eastAsia"/>
          <w:color w:val="000000"/>
          <w:sz w:val="30"/>
          <w:szCs w:val="30"/>
        </w:rPr>
        <w:t>文件</w:t>
      </w:r>
    </w:p>
    <w:p w:rsidR="005C2A62" w:rsidRPr="003B0D8A"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3.1投标文件的组成</w:t>
      </w:r>
    </w:p>
    <w:p w:rsidR="0078397C"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 3.1.1投标文件应包含以下内容</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lastRenderedPageBreak/>
        <w:t>（1）投标函；</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（2）法人代表证明书；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（3）法定代表人授权书；</w:t>
      </w:r>
    </w:p>
    <w:p w:rsidR="0078397C" w:rsidRPr="00D379B3" w:rsidRDefault="00481343" w:rsidP="0078397C">
      <w:pPr>
        <w:pStyle w:val="a3"/>
        <w:autoSpaceDE w:val="0"/>
        <w:autoSpaceDN w:val="0"/>
        <w:ind w:left="405" w:firstLineChars="0" w:firstLine="0"/>
        <w:jc w:val="left"/>
        <w:rPr>
          <w:rFonts w:ascii="微软雅黑" w:eastAsia="微软雅黑" w:hAnsi="微软雅黑"/>
          <w:sz w:val="24"/>
          <w:szCs w:val="24"/>
        </w:rPr>
      </w:pPr>
      <w:r w:rsidRPr="0078397C">
        <w:rPr>
          <w:rFonts w:ascii="微软雅黑" w:eastAsia="微软雅黑" w:hAnsi="微软雅黑" w:hint="eastAsia"/>
          <w:color w:val="000000"/>
          <w:sz w:val="24"/>
          <w:szCs w:val="24"/>
        </w:rPr>
        <w:t>（4）</w:t>
      </w:r>
      <w:r w:rsidR="003B0D8A" w:rsidRPr="0078397C">
        <w:rPr>
          <w:rFonts w:ascii="微软雅黑" w:eastAsia="微软雅黑" w:hAnsi="微软雅黑" w:hint="eastAsia"/>
          <w:color w:val="000000"/>
          <w:sz w:val="24"/>
          <w:szCs w:val="24"/>
        </w:rPr>
        <w:t>资格审查资料</w:t>
      </w:r>
      <w:r w:rsidR="006A5ADC">
        <w:rPr>
          <w:rFonts w:ascii="微软雅黑" w:eastAsia="微软雅黑" w:hAnsi="微软雅黑" w:hint="eastAsia"/>
          <w:color w:val="000000"/>
          <w:sz w:val="24"/>
          <w:szCs w:val="24"/>
        </w:rPr>
        <w:t>-含</w:t>
      </w:r>
      <w:r w:rsidR="006A5ADC" w:rsidRPr="00D379B3">
        <w:rPr>
          <w:rFonts w:ascii="微软雅黑" w:eastAsia="微软雅黑" w:hAnsi="微软雅黑" w:hint="eastAsia"/>
          <w:sz w:val="24"/>
          <w:szCs w:val="24"/>
        </w:rPr>
        <w:t>上年度财务报表（资产负债表、损益表、现金流量表）</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（5）</w:t>
      </w:r>
      <w:r w:rsidR="003B0D8A" w:rsidRPr="006A5ADC">
        <w:rPr>
          <w:rFonts w:ascii="微软雅黑" w:eastAsia="微软雅黑" w:hAnsi="微软雅黑" w:hint="eastAsia"/>
          <w:color w:val="FF0000"/>
          <w:sz w:val="24"/>
          <w:szCs w:val="24"/>
        </w:rPr>
        <w:t>投标保证金汇款回执</w:t>
      </w:r>
      <w:r w:rsidRPr="006A5ADC">
        <w:rPr>
          <w:rFonts w:ascii="微软雅黑" w:eastAsia="微软雅黑" w:hAnsi="微软雅黑" w:hint="eastAsia"/>
          <w:color w:val="FF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（6）</w:t>
      </w:r>
      <w:r w:rsidR="003B0D8A" w:rsidRPr="006A5ADC">
        <w:rPr>
          <w:rFonts w:ascii="微软雅黑" w:eastAsia="微软雅黑" w:hAnsi="微软雅黑" w:hint="eastAsia"/>
          <w:color w:val="FF0000"/>
          <w:sz w:val="24"/>
          <w:szCs w:val="24"/>
        </w:rPr>
        <w:t>分项报价表</w:t>
      </w:r>
      <w:r w:rsidRPr="006A5ADC">
        <w:rPr>
          <w:rFonts w:ascii="微软雅黑" w:eastAsia="微软雅黑" w:hAnsi="微软雅黑" w:hint="eastAsia"/>
          <w:color w:val="FF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（7）</w:t>
      </w:r>
      <w:r w:rsidR="003B0D8A" w:rsidRPr="0078397C">
        <w:rPr>
          <w:rFonts w:ascii="微软雅黑" w:eastAsia="微软雅黑" w:hAnsi="微软雅黑" w:hint="eastAsia"/>
          <w:color w:val="000000"/>
          <w:sz w:val="24"/>
          <w:szCs w:val="24"/>
        </w:rPr>
        <w:t>商务和技术偏差表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（8）</w:t>
      </w:r>
      <w:r w:rsidR="004C572A" w:rsidRPr="0078397C">
        <w:rPr>
          <w:rFonts w:ascii="微软雅黑" w:eastAsia="微软雅黑" w:hAnsi="微软雅黑"/>
          <w:color w:val="000000"/>
          <w:sz w:val="24"/>
          <w:szCs w:val="24"/>
        </w:rPr>
        <w:t>投标设备技术性能指标的详细描述</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（9）</w:t>
      </w:r>
      <w:r w:rsidR="004C572A" w:rsidRPr="0078397C">
        <w:rPr>
          <w:rFonts w:ascii="微软雅黑" w:eastAsia="微软雅黑" w:hAnsi="微软雅黑"/>
          <w:color w:val="000000"/>
          <w:sz w:val="24"/>
          <w:szCs w:val="24"/>
        </w:rPr>
        <w:t>技术支持资料</w:t>
      </w:r>
      <w:r w:rsidRPr="0078397C">
        <w:rPr>
          <w:rFonts w:ascii="微软雅黑" w:eastAsia="微软雅黑" w:hAnsi="微软雅黑" w:hint="eastAsia"/>
          <w:color w:val="000000"/>
          <w:sz w:val="24"/>
          <w:szCs w:val="24"/>
        </w:rPr>
        <w:t>；</w:t>
      </w:r>
    </w:p>
    <w:p w:rsid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（10）</w:t>
      </w:r>
      <w:proofErr w:type="gramStart"/>
      <w:r w:rsidR="00414B10" w:rsidRPr="0078397C">
        <w:rPr>
          <w:rFonts w:ascii="微软雅黑" w:eastAsia="微软雅黑" w:hAnsi="微软雅黑" w:hint="eastAsia"/>
          <w:color w:val="000000"/>
          <w:sz w:val="24"/>
          <w:szCs w:val="24"/>
        </w:rPr>
        <w:t>招设备</w:t>
      </w:r>
      <w:proofErr w:type="gramEnd"/>
      <w:r w:rsidR="00414B10" w:rsidRPr="0078397C">
        <w:rPr>
          <w:rFonts w:ascii="微软雅黑" w:eastAsia="微软雅黑" w:hAnsi="微软雅黑" w:hint="eastAsia"/>
          <w:color w:val="000000"/>
          <w:sz w:val="24"/>
          <w:szCs w:val="24"/>
        </w:rPr>
        <w:t>配置及技术要求说明表</w:t>
      </w:r>
      <w:r w:rsidRPr="0078397C">
        <w:rPr>
          <w:rFonts w:ascii="微软雅黑" w:eastAsia="微软雅黑" w:hAnsi="微软雅黑" w:hint="eastAsia"/>
          <w:color w:val="000000"/>
          <w:sz w:val="24"/>
          <w:szCs w:val="24"/>
        </w:rPr>
        <w:t>；</w:t>
      </w:r>
    </w:p>
    <w:p w:rsidR="006F74BC" w:rsidRP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（11）</w:t>
      </w:r>
      <w:r w:rsidR="004C572A" w:rsidRPr="0078397C">
        <w:rPr>
          <w:rFonts w:ascii="微软雅黑" w:eastAsia="微软雅黑" w:hAnsi="微软雅黑"/>
          <w:color w:val="000000"/>
          <w:sz w:val="24"/>
          <w:szCs w:val="24"/>
        </w:rPr>
        <w:t>技术服务和</w:t>
      </w:r>
      <w:proofErr w:type="gramStart"/>
      <w:r w:rsidR="004C572A" w:rsidRPr="0078397C">
        <w:rPr>
          <w:rFonts w:ascii="微软雅黑" w:eastAsia="微软雅黑" w:hAnsi="微软雅黑"/>
          <w:color w:val="000000"/>
          <w:sz w:val="24"/>
          <w:szCs w:val="24"/>
        </w:rPr>
        <w:t>质保期</w:t>
      </w:r>
      <w:proofErr w:type="gramEnd"/>
      <w:r w:rsidR="004C572A" w:rsidRPr="0078397C">
        <w:rPr>
          <w:rFonts w:ascii="微软雅黑" w:eastAsia="微软雅黑" w:hAnsi="微软雅黑"/>
          <w:color w:val="000000"/>
          <w:sz w:val="24"/>
          <w:szCs w:val="24"/>
        </w:rPr>
        <w:t>服务计划</w:t>
      </w:r>
      <w:r w:rsidRPr="0078397C">
        <w:rPr>
          <w:rFonts w:ascii="微软雅黑" w:eastAsia="微软雅黑" w:hAnsi="微软雅黑" w:hint="eastAsia"/>
          <w:color w:val="000000"/>
          <w:sz w:val="24"/>
          <w:szCs w:val="24"/>
        </w:rPr>
        <w:t>；</w:t>
      </w:r>
    </w:p>
    <w:p w:rsidR="004C572A" w:rsidRDefault="004C572A" w:rsidP="0078397C">
      <w:pPr>
        <w:pStyle w:val="a3"/>
        <w:autoSpaceDE w:val="0"/>
        <w:autoSpaceDN w:val="0"/>
        <w:ind w:left="405" w:firstLineChars="0" w:firstLine="0"/>
        <w:jc w:val="left"/>
        <w:rPr>
          <w:rFonts w:ascii="微软雅黑" w:eastAsia="微软雅黑" w:hAnsi="微软雅黑" w:hint="eastAsia"/>
          <w:color w:val="000000"/>
          <w:sz w:val="24"/>
          <w:szCs w:val="24"/>
        </w:rPr>
      </w:pPr>
      <w:r w:rsidRPr="003B0D8A">
        <w:rPr>
          <w:rFonts w:ascii="微软雅黑" w:eastAsia="微软雅黑" w:hAnsi="微软雅黑"/>
          <w:color w:val="000000"/>
          <w:sz w:val="24"/>
          <w:szCs w:val="24"/>
        </w:rPr>
        <w:t>投标人在评标过程中</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的符合法律法规和招标文件规定的澄清确认，构成投标文件的组成部分</w:t>
      </w:r>
      <w:r w:rsidRPr="003B0D8A">
        <w:rPr>
          <w:rFonts w:ascii="微软雅黑" w:eastAsia="微软雅黑" w:hAnsi="微软雅黑" w:hint="eastAsia"/>
          <w:color w:val="000000"/>
          <w:sz w:val="24"/>
          <w:szCs w:val="24"/>
        </w:rPr>
        <w:t>。</w:t>
      </w:r>
    </w:p>
    <w:p w:rsidR="00D379B3" w:rsidRPr="003B0D8A" w:rsidRDefault="00D379B3" w:rsidP="0078397C">
      <w:pPr>
        <w:pStyle w:val="a3"/>
        <w:autoSpaceDE w:val="0"/>
        <w:autoSpaceDN w:val="0"/>
        <w:ind w:left="405" w:firstLineChars="0" w:firstLine="0"/>
        <w:jc w:val="left"/>
        <w:rPr>
          <w:rFonts w:ascii="微软雅黑" w:eastAsia="微软雅黑" w:hAnsi="微软雅黑"/>
          <w:color w:val="000000"/>
          <w:sz w:val="24"/>
          <w:szCs w:val="24"/>
        </w:rPr>
      </w:pPr>
      <w:r>
        <w:rPr>
          <w:rFonts w:ascii="微软雅黑" w:eastAsia="微软雅黑" w:hAnsi="微软雅黑" w:hint="eastAsia"/>
          <w:color w:val="000000"/>
          <w:sz w:val="24"/>
          <w:szCs w:val="24"/>
        </w:rPr>
        <w:t>（12）</w:t>
      </w:r>
      <w:r w:rsidRPr="00D379B3">
        <w:rPr>
          <w:rFonts w:ascii="微软雅黑" w:eastAsia="微软雅黑" w:hAnsi="微软雅黑" w:hint="eastAsia"/>
          <w:color w:val="FF0000"/>
          <w:sz w:val="24"/>
          <w:szCs w:val="24"/>
        </w:rPr>
        <w:t>退还投标保证金函（单独一页）</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3.2投标报价</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3.2.1投标报价应包括国家规定的增值税税金，除投标人须知前附表另有规定外，增值税税金按一般计税方法计算。投标人应按</w:t>
      </w:r>
      <w:r w:rsidR="00193053" w:rsidRPr="003B0D8A">
        <w:rPr>
          <w:rFonts w:ascii="微软雅黑" w:eastAsia="微软雅黑" w:hAnsi="微软雅黑" w:hint="eastAsia"/>
          <w:color w:val="000000"/>
          <w:sz w:val="24"/>
          <w:szCs w:val="24"/>
        </w:rPr>
        <w:t>要求</w:t>
      </w:r>
      <w:r w:rsidRPr="003B0D8A">
        <w:rPr>
          <w:rFonts w:ascii="微软雅黑" w:eastAsia="微软雅黑" w:hAnsi="微软雅黑"/>
          <w:color w:val="000000"/>
          <w:sz w:val="24"/>
          <w:szCs w:val="24"/>
        </w:rPr>
        <w:t>填写分项报价表。</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3.2.2投标人应充分了解该项目的总体情况以及影响投标报价的其他要素。</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3.2.3投标报价为各分项报价金额之和，投标报价与分项报价的合价不一致的，应以各分项合价累计数为准，修正投标报价；如分项报价中存在缺漏项，则视为缺漏</w:t>
      </w:r>
      <w:proofErr w:type="gramStart"/>
      <w:r w:rsidRPr="003B0D8A">
        <w:rPr>
          <w:rFonts w:ascii="微软雅黑" w:eastAsia="微软雅黑" w:hAnsi="微软雅黑" w:hint="eastAsia"/>
          <w:color w:val="000000"/>
          <w:sz w:val="24"/>
          <w:szCs w:val="24"/>
        </w:rPr>
        <w:t>项价格</w:t>
      </w:r>
      <w:proofErr w:type="gramEnd"/>
      <w:r w:rsidRPr="003B0D8A">
        <w:rPr>
          <w:rFonts w:ascii="微软雅黑" w:eastAsia="微软雅黑" w:hAnsi="微软雅黑" w:hint="eastAsia"/>
          <w:color w:val="000000"/>
          <w:sz w:val="24"/>
          <w:szCs w:val="24"/>
        </w:rPr>
        <w:t>已包含在其他分项报价之中。</w:t>
      </w:r>
    </w:p>
    <w:p w:rsidR="002740D7"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3.2.4</w:t>
      </w:r>
      <w:r w:rsidR="002740D7">
        <w:rPr>
          <w:rFonts w:ascii="微软雅黑" w:eastAsia="微软雅黑" w:hAnsi="微软雅黑" w:hint="eastAsia"/>
          <w:color w:val="000000"/>
          <w:sz w:val="24"/>
          <w:szCs w:val="24"/>
        </w:rPr>
        <w:t>若投标设备主要零部件或易损耗零部件为投标人特有(非</w:t>
      </w:r>
      <w:proofErr w:type="gramStart"/>
      <w:r w:rsidR="002740D7">
        <w:rPr>
          <w:rFonts w:ascii="微软雅黑" w:eastAsia="微软雅黑" w:hAnsi="微软雅黑" w:hint="eastAsia"/>
          <w:color w:val="000000"/>
          <w:sz w:val="24"/>
          <w:szCs w:val="24"/>
        </w:rPr>
        <w:t>通用款</w:t>
      </w:r>
      <w:proofErr w:type="gramEnd"/>
      <w:r w:rsidR="002740D7">
        <w:rPr>
          <w:rFonts w:ascii="微软雅黑" w:eastAsia="微软雅黑" w:hAnsi="微软雅黑" w:hint="eastAsia"/>
          <w:color w:val="000000"/>
          <w:sz w:val="24"/>
          <w:szCs w:val="24"/>
        </w:rPr>
        <w:t>),投标人</w:t>
      </w:r>
      <w:r w:rsidR="002740D7">
        <w:rPr>
          <w:rFonts w:ascii="微软雅黑" w:eastAsia="微软雅黑" w:hAnsi="微软雅黑" w:hint="eastAsia"/>
          <w:color w:val="000000"/>
          <w:sz w:val="24"/>
          <w:szCs w:val="24"/>
        </w:rPr>
        <w:lastRenderedPageBreak/>
        <w:t>须将相应设备零件及报价填写至分项报价表中</w:t>
      </w:r>
      <w:proofErr w:type="gramStart"/>
      <w:r w:rsidR="007B1A6E">
        <w:rPr>
          <w:rFonts w:ascii="微软雅黑" w:eastAsia="微软雅黑" w:hAnsi="微软雅黑"/>
          <w:color w:val="000000"/>
          <w:sz w:val="24"/>
          <w:szCs w:val="24"/>
        </w:rPr>
        <w:t>”</w:t>
      </w:r>
      <w:proofErr w:type="gramEnd"/>
      <w:r w:rsidR="007B1A6E" w:rsidRPr="002740D7">
        <w:rPr>
          <w:rFonts w:ascii="微软雅黑" w:eastAsia="微软雅黑" w:hAnsi="微软雅黑" w:hint="eastAsia"/>
          <w:color w:val="000000"/>
          <w:sz w:val="24"/>
          <w:szCs w:val="24"/>
        </w:rPr>
        <w:t>主要零部件及易损件报价</w:t>
      </w:r>
      <w:proofErr w:type="gramStart"/>
      <w:r w:rsidR="007B1A6E">
        <w:rPr>
          <w:rFonts w:ascii="微软雅黑" w:eastAsia="微软雅黑" w:hAnsi="微软雅黑"/>
          <w:color w:val="000000"/>
          <w:sz w:val="24"/>
          <w:szCs w:val="24"/>
        </w:rPr>
        <w:t>”</w:t>
      </w:r>
      <w:proofErr w:type="gramEnd"/>
      <w:r w:rsidR="002740D7">
        <w:rPr>
          <w:rFonts w:ascii="微软雅黑" w:eastAsia="微软雅黑" w:hAnsi="微软雅黑" w:hint="eastAsia"/>
          <w:color w:val="000000"/>
          <w:sz w:val="24"/>
          <w:szCs w:val="24"/>
        </w:rPr>
        <w:t>中.</w:t>
      </w:r>
    </w:p>
    <w:p w:rsidR="00193053" w:rsidRPr="003B0D8A" w:rsidRDefault="002740D7" w:rsidP="00490250">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3.2.5</w:t>
      </w:r>
      <w:r w:rsidR="00193053" w:rsidRPr="003B0D8A">
        <w:rPr>
          <w:rFonts w:ascii="微软雅黑" w:eastAsia="微软雅黑" w:hAnsi="微软雅黑"/>
          <w:color w:val="000000"/>
          <w:sz w:val="24"/>
          <w:szCs w:val="24"/>
        </w:rPr>
        <w:t>投标报价的</w:t>
      </w:r>
      <w:proofErr w:type="gramStart"/>
      <w:r w:rsidR="00193053" w:rsidRPr="003B0D8A">
        <w:rPr>
          <w:rFonts w:ascii="微软雅黑" w:eastAsia="微软雅黑" w:hAnsi="微软雅黑"/>
          <w:color w:val="000000"/>
          <w:sz w:val="24"/>
          <w:szCs w:val="24"/>
        </w:rPr>
        <w:t>其他要</w:t>
      </w:r>
      <w:proofErr w:type="gramEnd"/>
      <w:r w:rsidR="00193053" w:rsidRPr="003B0D8A">
        <w:rPr>
          <w:rFonts w:ascii="微软雅黑" w:eastAsia="微软雅黑" w:hAnsi="微软雅黑"/>
          <w:color w:val="000000"/>
          <w:sz w:val="24"/>
          <w:szCs w:val="24"/>
        </w:rPr>
        <w:t>求见投标人须知前附表。</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3.3投标有效期</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3.3.1除投标人须知前附表另有规定外，投标有效期为90天。</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3.3.2在投标有效期内，投标人撤销投标文件的，应承担招标文件和法律规定的责任。</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3.3.3出现特殊情况需要延长投标有效期的，招标人以书面形式通知所有投标人延长投标有效期。投标人应予以书面答复，同意延长的，不得要求或被允许修改其投标文件；投标人拒绝延长的，其投标失效。</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3.4投标保证金</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3.4.1投标人在递交投标文件的同时，应按投标人须知前附表规定的金额、形式递交投标保证金，并作为其投标文件的组成部分。</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3.4.2保证金必须在递交报价文件截止日，到达本次投标指定的账户，否则报价无效。</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3.4.3投标保证金必须以银行转账方式提交，不得代缴，银行转账注明“设备投标保证金”字样。</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3.4.4保证金必须以投标单位名义汇入指定账户，保证金以个人名义汇入或现金存入视为无效，报价当天拒收以现金方式提交的保证金。</w:t>
      </w:r>
    </w:p>
    <w:p w:rsidR="00C44576"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3.4.5</w:t>
      </w:r>
      <w:r w:rsidR="00C44576" w:rsidRPr="003B0D8A">
        <w:rPr>
          <w:rFonts w:ascii="微软雅黑" w:eastAsia="微软雅黑" w:hAnsi="微软雅黑" w:hint="eastAsia"/>
          <w:color w:val="000000"/>
          <w:sz w:val="24"/>
          <w:szCs w:val="24"/>
        </w:rPr>
        <w:t>投标人</w:t>
      </w:r>
      <w:proofErr w:type="gramStart"/>
      <w:r w:rsidR="00C44576" w:rsidRPr="003B0D8A">
        <w:rPr>
          <w:rFonts w:ascii="微软雅黑" w:eastAsia="微软雅黑" w:hAnsi="微软雅黑" w:hint="eastAsia"/>
          <w:color w:val="000000"/>
          <w:sz w:val="24"/>
          <w:szCs w:val="24"/>
        </w:rPr>
        <w:t>保证金汇错账号</w:t>
      </w:r>
      <w:proofErr w:type="gramEnd"/>
      <w:r w:rsidR="00C44576" w:rsidRPr="003B0D8A">
        <w:rPr>
          <w:rFonts w:ascii="微软雅黑" w:eastAsia="微软雅黑" w:hAnsi="微软雅黑" w:hint="eastAsia"/>
          <w:color w:val="000000"/>
          <w:sz w:val="24"/>
          <w:szCs w:val="24"/>
        </w:rPr>
        <w:t>的作废标处理。</w:t>
      </w:r>
    </w:p>
    <w:p w:rsidR="00115F5D" w:rsidRPr="003B0D8A" w:rsidRDefault="00C44576"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3.4.6</w:t>
      </w:r>
      <w:r w:rsidR="00115F5D" w:rsidRPr="003B0D8A">
        <w:rPr>
          <w:rFonts w:ascii="微软雅黑" w:eastAsia="微软雅黑" w:hAnsi="微软雅黑" w:hint="eastAsia"/>
          <w:color w:val="000000"/>
          <w:sz w:val="24"/>
          <w:szCs w:val="24"/>
        </w:rPr>
        <w:t>投标人不按</w:t>
      </w:r>
      <w:r w:rsidRPr="003B0D8A">
        <w:rPr>
          <w:rFonts w:ascii="微软雅黑" w:eastAsia="微软雅黑" w:hAnsi="微软雅黑" w:hint="eastAsia"/>
          <w:color w:val="000000"/>
          <w:sz w:val="24"/>
          <w:szCs w:val="24"/>
        </w:rPr>
        <w:t>第二部分</w:t>
      </w:r>
      <w:r w:rsidR="00115F5D" w:rsidRPr="003B0D8A">
        <w:rPr>
          <w:rFonts w:ascii="微软雅黑" w:eastAsia="微软雅黑" w:hAnsi="微软雅黑" w:hint="eastAsia"/>
          <w:color w:val="000000"/>
          <w:sz w:val="24"/>
          <w:szCs w:val="24"/>
        </w:rPr>
        <w:t>第3.4.1</w:t>
      </w:r>
      <w:r w:rsidRPr="003B0D8A">
        <w:rPr>
          <w:rFonts w:ascii="微软雅黑" w:eastAsia="微软雅黑" w:hAnsi="微软雅黑" w:hint="eastAsia"/>
          <w:color w:val="000000"/>
          <w:sz w:val="24"/>
          <w:szCs w:val="24"/>
        </w:rPr>
        <w:t>、3.4.2、3.4.3、3.4.4、3.4.5</w:t>
      </w:r>
      <w:r w:rsidR="00115F5D" w:rsidRPr="003B0D8A">
        <w:rPr>
          <w:rFonts w:ascii="微软雅黑" w:eastAsia="微软雅黑" w:hAnsi="微软雅黑" w:hint="eastAsia"/>
          <w:color w:val="000000"/>
          <w:sz w:val="24"/>
          <w:szCs w:val="24"/>
        </w:rPr>
        <w:t>项要求提交投标保证金的，评标委员会将否决其投标。</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w:t>
      </w:r>
      <w:r w:rsidR="0099046D" w:rsidRPr="003B0D8A">
        <w:rPr>
          <w:rFonts w:ascii="微软雅黑" w:eastAsia="微软雅黑" w:hAnsi="微软雅黑" w:hint="eastAsia"/>
          <w:color w:val="000000"/>
          <w:sz w:val="24"/>
          <w:szCs w:val="24"/>
        </w:rPr>
        <w:t>.</w:t>
      </w:r>
      <w:r w:rsidRPr="003B0D8A">
        <w:rPr>
          <w:rFonts w:ascii="微软雅黑" w:eastAsia="微软雅黑" w:hAnsi="微软雅黑" w:hint="eastAsia"/>
          <w:color w:val="000000"/>
          <w:sz w:val="24"/>
          <w:szCs w:val="24"/>
        </w:rPr>
        <w:t>4.</w:t>
      </w:r>
      <w:r w:rsidR="00C44576" w:rsidRPr="003B0D8A">
        <w:rPr>
          <w:rFonts w:ascii="微软雅黑" w:eastAsia="微软雅黑" w:hAnsi="微软雅黑" w:hint="eastAsia"/>
          <w:color w:val="000000"/>
          <w:sz w:val="24"/>
          <w:szCs w:val="24"/>
        </w:rPr>
        <w:t>7</w:t>
      </w:r>
      <w:r w:rsidRPr="003B0D8A">
        <w:rPr>
          <w:rFonts w:ascii="微软雅黑" w:eastAsia="微软雅黑" w:hAnsi="微软雅黑" w:hint="eastAsia"/>
          <w:color w:val="000000"/>
          <w:sz w:val="24"/>
          <w:szCs w:val="24"/>
        </w:rPr>
        <w:t>招标人最迟将在与中标人签订合同后30个工作日内，</w:t>
      </w:r>
      <w:r w:rsidR="0099046D" w:rsidRPr="003B0D8A">
        <w:rPr>
          <w:rFonts w:ascii="微软雅黑" w:eastAsia="微软雅黑" w:hAnsi="微软雅黑" w:hint="eastAsia"/>
          <w:color w:val="000000"/>
          <w:sz w:val="24"/>
          <w:szCs w:val="24"/>
        </w:rPr>
        <w:t>向没有违规违纪的</w:t>
      </w:r>
      <w:r w:rsidR="0099046D" w:rsidRPr="003B0D8A">
        <w:rPr>
          <w:rFonts w:ascii="微软雅黑" w:eastAsia="微软雅黑" w:hAnsi="微软雅黑" w:hint="eastAsia"/>
          <w:color w:val="000000"/>
          <w:sz w:val="24"/>
          <w:szCs w:val="24"/>
        </w:rPr>
        <w:lastRenderedPageBreak/>
        <w:t>未中标人及按规定签订合同并按规定交纳履约保证金的中标人退回. 如遇特殊原因，招标方有权适当延期。</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w:t>
      </w:r>
      <w:r w:rsidR="00C44576" w:rsidRPr="003B0D8A">
        <w:rPr>
          <w:rFonts w:ascii="微软雅黑" w:eastAsia="微软雅黑" w:hAnsi="微软雅黑" w:hint="eastAsia"/>
          <w:color w:val="000000"/>
          <w:sz w:val="24"/>
          <w:szCs w:val="24"/>
        </w:rPr>
        <w:t>8</w:t>
      </w:r>
      <w:r w:rsidRPr="003B0D8A">
        <w:rPr>
          <w:rFonts w:ascii="微软雅黑" w:eastAsia="微软雅黑" w:hAnsi="微软雅黑" w:hint="eastAsia"/>
          <w:color w:val="000000"/>
          <w:sz w:val="24"/>
          <w:szCs w:val="24"/>
        </w:rPr>
        <w:t>有下列情形之一的，投标保证金将不予退还：</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（1）投标人在投标有效期内撤销投标文件</w:t>
      </w:r>
      <w:r w:rsidR="0099046D" w:rsidRPr="003B0D8A">
        <w:rPr>
          <w:rFonts w:ascii="微软雅黑" w:eastAsia="微软雅黑" w:hAnsi="微软雅黑" w:hint="eastAsia"/>
          <w:color w:val="000000"/>
          <w:sz w:val="24"/>
          <w:szCs w:val="24"/>
        </w:rPr>
        <w:t>（法规规定：投标人在投标截止前撤回投标文件，可以要求退回投标保证金）</w:t>
      </w:r>
      <w:r w:rsidRPr="003B0D8A">
        <w:rPr>
          <w:rFonts w:ascii="微软雅黑" w:eastAsia="微软雅黑" w:hAnsi="微软雅黑"/>
          <w:color w:val="000000"/>
          <w:sz w:val="24"/>
          <w:szCs w:val="24"/>
        </w:rPr>
        <w:t>；</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（2）中标人在收到中标通知书后，无正当理由不与招标人订立合同，在签订合同时向招标人提出附加条件，或者不按照招标文件要求提交履约保证金；</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w:t>
      </w:r>
      <w:r w:rsidR="0099046D" w:rsidRPr="003B0D8A">
        <w:rPr>
          <w:rFonts w:ascii="微软雅黑" w:eastAsia="微软雅黑" w:hAnsi="微软雅黑" w:hint="eastAsia"/>
          <w:color w:val="000000"/>
          <w:sz w:val="24"/>
          <w:szCs w:val="24"/>
        </w:rPr>
        <w:t>投标人中标后放弃维保</w:t>
      </w:r>
      <w:r w:rsidRPr="003B0D8A">
        <w:rPr>
          <w:rFonts w:ascii="微软雅黑" w:eastAsia="微软雅黑" w:hAnsi="微软雅黑"/>
          <w:color w:val="000000"/>
          <w:sz w:val="24"/>
          <w:szCs w:val="24"/>
        </w:rPr>
        <w:t>。</w:t>
      </w:r>
    </w:p>
    <w:p w:rsidR="0099046D" w:rsidRPr="003B0D8A" w:rsidRDefault="003B0D8A"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w:t>
      </w:r>
      <w:r w:rsidR="0099046D" w:rsidRPr="003B0D8A">
        <w:rPr>
          <w:rFonts w:ascii="微软雅黑" w:eastAsia="微软雅黑" w:hAnsi="微软雅黑" w:hint="eastAsia"/>
          <w:color w:val="000000"/>
          <w:sz w:val="24"/>
          <w:szCs w:val="24"/>
        </w:rPr>
        <w:t>投标人在投标有效期内有违规违纪行为等。</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3.5资格审查资料</w:t>
      </w:r>
    </w:p>
    <w:p w:rsidR="001D3595" w:rsidRPr="003B0D8A" w:rsidRDefault="001D3595" w:rsidP="00EE0E07">
      <w:pPr>
        <w:pStyle w:val="a3"/>
        <w:autoSpaceDE w:val="0"/>
        <w:autoSpaceDN w:val="0"/>
        <w:ind w:left="405"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除投标人须知前附表另有规定外，投标人应按下列规定提供资格审查资料，以证明其满足本章第 1.4款规定的资质、财务、业绩、信誉等要求。</w:t>
      </w:r>
    </w:p>
    <w:p w:rsidR="003B0D8A" w:rsidRPr="003B0D8A" w:rsidRDefault="003B0D8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3.5.1</w:t>
      </w:r>
      <w:r w:rsidR="0078397C">
        <w:rPr>
          <w:rFonts w:ascii="微软雅黑" w:eastAsia="微软雅黑" w:hAnsi="微软雅黑" w:hint="eastAsia"/>
          <w:color w:val="000000"/>
          <w:sz w:val="24"/>
          <w:szCs w:val="24"/>
        </w:rPr>
        <w:t>资格审查资料应提供</w:t>
      </w:r>
      <w:r w:rsidR="0078397C" w:rsidRPr="0078397C">
        <w:rPr>
          <w:rFonts w:ascii="微软雅黑" w:eastAsia="微软雅黑" w:hAnsi="微软雅黑" w:hint="eastAsia"/>
          <w:color w:val="000000"/>
          <w:sz w:val="24"/>
          <w:szCs w:val="24"/>
        </w:rPr>
        <w:t>投标人及其制造商（适用于代理经销商投标的情形）资格或者资质证书副本和投标材料检验或认证等材料的复印件以及</w:t>
      </w:r>
      <w:r w:rsidR="00453739">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9426BE" w:rsidRPr="009426BE">
        <w:rPr>
          <w:rFonts w:ascii="微软雅黑" w:eastAsia="微软雅黑" w:hAnsi="微软雅黑" w:hint="eastAsia"/>
          <w:color w:val="000000"/>
          <w:sz w:val="24"/>
          <w:szCs w:val="24"/>
        </w:rPr>
        <w:t>投标人为企业的，应提交营业执照和组织机构代码证的复印件（按照“三证合一”或“五证合一”登记制度进行登记的，可仅提供营业执照复印件）</w:t>
      </w:r>
      <w:r w:rsidRPr="009426BE">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009426BE" w:rsidRPr="009426BE">
        <w:rPr>
          <w:rFonts w:ascii="微软雅黑" w:eastAsia="微软雅黑" w:hAnsi="微软雅黑" w:hint="eastAsia"/>
          <w:color w:val="000000"/>
          <w:sz w:val="24"/>
          <w:szCs w:val="24"/>
        </w:rPr>
        <w:t>投标人为依法允许经营的事业单位的，应提交事业单位法人证书和组织机构代码证的复印件</w:t>
      </w:r>
      <w:r w:rsidR="007D606B" w:rsidRPr="009426BE">
        <w:rPr>
          <w:rFonts w:ascii="微软雅黑" w:eastAsia="微软雅黑" w:hAnsi="微软雅黑" w:hint="eastAsia"/>
          <w:color w:val="000000"/>
          <w:sz w:val="24"/>
          <w:szCs w:val="24"/>
        </w:rPr>
        <w:t>;</w:t>
      </w:r>
    </w:p>
    <w:p w:rsidR="008C24B9" w:rsidRDefault="008C24B9" w:rsidP="002C0FB3">
      <w:pPr>
        <w:autoSpaceDE w:val="0"/>
        <w:autoSpaceDN w:val="0"/>
        <w:ind w:firstLineChars="100" w:firstLine="240"/>
        <w:jc w:val="left"/>
        <w:rPr>
          <w:rFonts w:ascii="微软雅黑" w:eastAsia="微软雅黑" w:hAnsi="微软雅黑"/>
          <w:color w:val="000000"/>
          <w:sz w:val="24"/>
          <w:szCs w:val="24"/>
        </w:rPr>
      </w:pPr>
      <w:r w:rsidRPr="008C24B9">
        <w:rPr>
          <w:rFonts w:ascii="微软雅黑" w:eastAsia="微软雅黑" w:hAnsi="微软雅黑" w:hint="eastAsia"/>
          <w:color w:val="000000"/>
          <w:sz w:val="24"/>
          <w:szCs w:val="24"/>
        </w:rPr>
        <w:t>3.5.</w:t>
      </w:r>
      <w:r w:rsidR="0056746F">
        <w:rPr>
          <w:rFonts w:ascii="微软雅黑" w:eastAsia="微软雅黑" w:hAnsi="微软雅黑" w:hint="eastAsia"/>
          <w:color w:val="000000"/>
          <w:sz w:val="24"/>
          <w:szCs w:val="24"/>
        </w:rPr>
        <w:t>2近二年内合作的类似项目的合同复印件（详细条款可略）</w:t>
      </w:r>
      <w:r w:rsidRPr="008C24B9">
        <w:rPr>
          <w:rFonts w:ascii="微软雅黑" w:eastAsia="微软雅黑" w:hAnsi="微软雅黑"/>
          <w:color w:val="000000"/>
          <w:sz w:val="24"/>
          <w:szCs w:val="24"/>
        </w:rPr>
        <w:t>。</w:t>
      </w:r>
    </w:p>
    <w:p w:rsidR="001D3595" w:rsidRPr="003B0D8A" w:rsidRDefault="00414B10"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3.6</w:t>
      </w:r>
      <w:r w:rsidR="001D3595" w:rsidRPr="003B0D8A">
        <w:rPr>
          <w:rFonts w:ascii="微软雅黑" w:eastAsia="微软雅黑" w:hAnsi="微软雅黑" w:hint="eastAsia"/>
          <w:color w:val="000000"/>
          <w:sz w:val="24"/>
          <w:szCs w:val="24"/>
        </w:rPr>
        <w:t>备选投标方案</w:t>
      </w:r>
    </w:p>
    <w:p w:rsidR="001D3595" w:rsidRPr="003B0D8A" w:rsidRDefault="001D3595" w:rsidP="001D3595">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本次招标不接受备选投标方案</w:t>
      </w:r>
    </w:p>
    <w:p w:rsidR="00481343"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3.7</w:t>
      </w:r>
      <w:r w:rsidR="00414B10" w:rsidRPr="003B0D8A">
        <w:rPr>
          <w:rFonts w:ascii="微软雅黑" w:eastAsia="微软雅黑" w:hAnsi="微软雅黑" w:hint="eastAsia"/>
          <w:color w:val="000000"/>
          <w:sz w:val="24"/>
          <w:szCs w:val="24"/>
        </w:rPr>
        <w:t>投标文件的编制</w:t>
      </w:r>
    </w:p>
    <w:p w:rsidR="001D3595"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3.7.1投标文件应按</w:t>
      </w:r>
      <w:r w:rsidR="0056746F">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“投标文件格式”进行编写，如有必要，可以增加附页，作为投标文件的组成部分。</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3.7.2投标文件应当对招标文件有关供货期、投标有效期、供货要求、招标范围等实质性内容</w:t>
      </w:r>
      <w:proofErr w:type="gramStart"/>
      <w:r w:rsidRPr="003B0D8A">
        <w:rPr>
          <w:rFonts w:ascii="微软雅黑" w:eastAsia="微软雅黑" w:hAnsi="微软雅黑" w:hint="eastAsia"/>
          <w:color w:val="000000"/>
          <w:sz w:val="24"/>
          <w:szCs w:val="24"/>
        </w:rPr>
        <w:t>作出</w:t>
      </w:r>
      <w:proofErr w:type="gramEnd"/>
      <w:r w:rsidRPr="003B0D8A">
        <w:rPr>
          <w:rFonts w:ascii="微软雅黑" w:eastAsia="微软雅黑" w:hAnsi="微软雅黑" w:hint="eastAsia"/>
          <w:color w:val="000000"/>
          <w:sz w:val="24"/>
          <w:szCs w:val="24"/>
        </w:rPr>
        <w:t>响应。投标文件在满足招标文件实质性要求的基础上，可以提出比招标文件要求更有利于招标人的承诺。</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sidR="002C0FB3">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“投标文件格式”的要求。投标文件应尽量避免涂改、</w:t>
      </w:r>
      <w:proofErr w:type="gramStart"/>
      <w:r w:rsidRPr="003B0D8A">
        <w:rPr>
          <w:rFonts w:ascii="微软雅黑" w:eastAsia="微软雅黑" w:hAnsi="微软雅黑" w:hint="eastAsia"/>
          <w:color w:val="000000"/>
          <w:sz w:val="24"/>
          <w:szCs w:val="24"/>
        </w:rPr>
        <w:t>行间插字或</w:t>
      </w:r>
      <w:proofErr w:type="gramEnd"/>
      <w:r w:rsidRPr="003B0D8A">
        <w:rPr>
          <w:rFonts w:ascii="微软雅黑" w:eastAsia="微软雅黑" w:hAnsi="微软雅黑" w:hint="eastAsia"/>
          <w:color w:val="000000"/>
          <w:sz w:val="24"/>
          <w:szCs w:val="24"/>
        </w:rPr>
        <w:t>删除。如果出现上述情况，改动之处应由投标人的法定代表人（单位负责人）或其授权的代理人签字或盖单位章。</w:t>
      </w:r>
    </w:p>
    <w:p w:rsidR="00540810" w:rsidRPr="003B0D8A"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3.7.4</w:t>
      </w:r>
      <w:r w:rsidR="001D3595" w:rsidRPr="003B0D8A">
        <w:rPr>
          <w:rFonts w:ascii="微软雅黑" w:eastAsia="微软雅黑" w:hAnsi="微软雅黑" w:hint="eastAsia"/>
          <w:color w:val="000000"/>
          <w:sz w:val="24"/>
          <w:szCs w:val="24"/>
        </w:rPr>
        <w:t>投标文件正本一份，副本份数见投标人须知前附表。正本和副本的封面右上角上应清楚地标记“正本”或“副本”的字样。投标人应根据投标人须知前附表要求提供电子版文件。当副</w:t>
      </w:r>
      <w:r w:rsidR="00540810" w:rsidRPr="003B0D8A">
        <w:rPr>
          <w:rFonts w:ascii="微软雅黑" w:eastAsia="微软雅黑" w:hAnsi="微软雅黑" w:hint="eastAsia"/>
          <w:color w:val="000000"/>
          <w:sz w:val="24"/>
          <w:szCs w:val="24"/>
        </w:rPr>
        <w:t>本和正本不一致或电子版文件和纸质正本文件不一致时，以纸质正本文件为准。</w:t>
      </w:r>
    </w:p>
    <w:p w:rsidR="00540810"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3.7.5</w:t>
      </w:r>
      <w:r w:rsidR="00540810" w:rsidRPr="003B0D8A">
        <w:rPr>
          <w:rFonts w:ascii="微软雅黑" w:eastAsia="微软雅黑" w:hAnsi="微软雅黑" w:hint="eastAsia"/>
          <w:color w:val="000000"/>
          <w:sz w:val="24"/>
          <w:szCs w:val="24"/>
        </w:rPr>
        <w:t>投标文件的正本与副本应分别装订，并编制目录，投标文件需分册装订的，具体分册装订要求见投标人须知前附表规定。</w:t>
      </w:r>
    </w:p>
    <w:p w:rsidR="00137548" w:rsidRPr="003B0D8A" w:rsidRDefault="00137548"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3.7.6开标会结束后,发送Excel版分项报价表至邮箱</w:t>
      </w:r>
      <w:hyperlink r:id="rId20" w:history="1">
        <w:r w:rsidR="0040085C" w:rsidRPr="0040085C">
          <w:rPr>
            <w:rFonts w:ascii="微软雅黑" w:eastAsia="微软雅黑" w:hAnsi="微软雅黑"/>
            <w:color w:val="000000"/>
            <w:sz w:val="24"/>
            <w:szCs w:val="24"/>
          </w:rPr>
          <w:t>zczhaobiao@renrenle.cn</w:t>
        </w:r>
      </w:hyperlink>
      <w:r>
        <w:rPr>
          <w:rFonts w:ascii="微软雅黑" w:eastAsia="微软雅黑" w:hAnsi="微软雅黑" w:hint="eastAsia"/>
          <w:color w:val="000000"/>
          <w:sz w:val="24"/>
          <w:szCs w:val="24"/>
        </w:rPr>
        <w:t>,</w:t>
      </w:r>
      <w:r>
        <w:rPr>
          <w:rFonts w:ascii="微软雅黑" w:eastAsia="微软雅黑" w:hAnsi="微软雅黑"/>
          <w:color w:val="000000"/>
          <w:sz w:val="24"/>
          <w:szCs w:val="24"/>
        </w:rPr>
        <w:t>若</w:t>
      </w:r>
      <w:r>
        <w:rPr>
          <w:rFonts w:ascii="微软雅黑" w:eastAsia="微软雅黑" w:hAnsi="微软雅黑" w:hint="eastAsia"/>
          <w:color w:val="000000"/>
          <w:sz w:val="24"/>
          <w:szCs w:val="24"/>
        </w:rPr>
        <w:t>Excel版分项报价表与纸质版标书不一致时,</w:t>
      </w:r>
      <w:r w:rsidRPr="003B0D8A">
        <w:rPr>
          <w:rFonts w:ascii="微软雅黑" w:eastAsia="微软雅黑" w:hAnsi="微软雅黑" w:hint="eastAsia"/>
          <w:color w:val="000000"/>
          <w:sz w:val="24"/>
          <w:szCs w:val="24"/>
        </w:rPr>
        <w:t>以纸质正本文件为准。</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lastRenderedPageBreak/>
        <w:t>4.1投标文件的密封和标记</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4.1.1投标文件应密封包装，并在封套的封口处加盖投标人单位章或由投标人的法定代表人（单位负责人）或其授权的代理人签字。</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4.1.2投标文件封套上应写明的内容见投标人须知前附表。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4.1.3未按本章第4.1.1项要求密封的投标文件，招标人将予以拒收。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4.2投标文件的递交</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4.2.1投标人应在投标人须知前附表规定的投标截止时间前递交投标文件。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4.2.2投标人递交投标文件的地点：见投标人须知前附表。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4.2.3除投标人须知前附表另有规定外，投标人所递交的投标文件不予退还。</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w:t>
      </w:r>
      <w:r w:rsidR="00F430AE">
        <w:rPr>
          <w:rFonts w:ascii="微软雅黑" w:eastAsia="微软雅黑" w:hAnsi="微软雅黑" w:hint="eastAsia"/>
          <w:color w:val="000000"/>
          <w:sz w:val="24"/>
          <w:szCs w:val="24"/>
        </w:rPr>
        <w:t>4</w:t>
      </w:r>
      <w:r w:rsidRPr="002C0FB3">
        <w:rPr>
          <w:rFonts w:ascii="微软雅黑" w:eastAsia="微软雅黑" w:hAnsi="微软雅黑" w:hint="eastAsia"/>
          <w:color w:val="000000"/>
          <w:sz w:val="24"/>
          <w:szCs w:val="24"/>
        </w:rPr>
        <w:t>逾期送达的投标文件，招标人将予以拒收。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4.3投标文件的修改与撤回</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4.3.1在</w:t>
      </w:r>
      <w:r w:rsidR="00F430AE">
        <w:rPr>
          <w:rFonts w:ascii="微软雅黑" w:eastAsia="微软雅黑" w:hAnsi="微软雅黑" w:hint="eastAsia"/>
          <w:color w:val="000000"/>
          <w:sz w:val="24"/>
          <w:szCs w:val="24"/>
        </w:rPr>
        <w:t>第二部分</w:t>
      </w:r>
      <w:r w:rsidRPr="002C0FB3">
        <w:rPr>
          <w:rFonts w:ascii="微软雅黑" w:eastAsia="微软雅黑" w:hAnsi="微软雅黑" w:hint="eastAsia"/>
          <w:color w:val="000000"/>
          <w:sz w:val="24"/>
          <w:szCs w:val="24"/>
        </w:rPr>
        <w:t>第4.2.1项规定的投标截止时间前，投标人可以修改或撤回已递交的投标文件，</w:t>
      </w:r>
      <w:r w:rsidRPr="00F430AE">
        <w:rPr>
          <w:rFonts w:ascii="微软雅黑" w:eastAsia="微软雅黑" w:hAnsi="微软雅黑" w:hint="eastAsia"/>
          <w:color w:val="000000"/>
          <w:sz w:val="24"/>
          <w:szCs w:val="24"/>
        </w:rPr>
        <w:t>但应以书面形式通知招标人。</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4.3.2投标人修改或撤回已递交投标文件的书面通知</w:t>
      </w:r>
      <w:r w:rsidR="00F430AE">
        <w:rPr>
          <w:rFonts w:ascii="微软雅黑" w:eastAsia="微软雅黑" w:hAnsi="微软雅黑" w:hint="eastAsia"/>
          <w:color w:val="000000"/>
          <w:sz w:val="24"/>
          <w:szCs w:val="24"/>
        </w:rPr>
        <w:t>应按照</w:t>
      </w:r>
      <w:r w:rsidRPr="002C0FB3">
        <w:rPr>
          <w:rFonts w:ascii="微软雅黑" w:eastAsia="微软雅黑" w:hAnsi="微软雅黑" w:hint="eastAsia"/>
          <w:color w:val="000000"/>
          <w:sz w:val="24"/>
          <w:szCs w:val="24"/>
        </w:rPr>
        <w:t>第</w:t>
      </w:r>
      <w:r w:rsidR="00F430AE">
        <w:rPr>
          <w:rFonts w:ascii="微软雅黑" w:eastAsia="微软雅黑" w:hAnsi="微软雅黑" w:hint="eastAsia"/>
          <w:color w:val="000000"/>
          <w:sz w:val="24"/>
          <w:szCs w:val="24"/>
        </w:rPr>
        <w:t>3.7.3</w:t>
      </w:r>
      <w:r w:rsidRPr="002C0FB3">
        <w:rPr>
          <w:rFonts w:ascii="微软雅黑" w:eastAsia="微软雅黑" w:hAnsi="微软雅黑" w:hint="eastAsia"/>
          <w:color w:val="000000"/>
          <w:sz w:val="24"/>
          <w:szCs w:val="24"/>
        </w:rPr>
        <w:t>项的要</w:t>
      </w:r>
      <w:r w:rsidRPr="00F430AE">
        <w:rPr>
          <w:rFonts w:ascii="微软雅黑" w:eastAsia="微软雅黑" w:hAnsi="微软雅黑" w:hint="eastAsia"/>
          <w:color w:val="000000"/>
          <w:sz w:val="24"/>
          <w:szCs w:val="24"/>
        </w:rPr>
        <w:t>求签字或盖章。招标人收到书面通知后，向投标人出具签收凭证。</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4.3.3投标人撤回投标文件的，招标人</w:t>
      </w:r>
      <w:r w:rsidR="00F430AE">
        <w:rPr>
          <w:rFonts w:ascii="微软雅黑" w:eastAsia="微软雅黑" w:hAnsi="微软雅黑" w:hint="eastAsia"/>
          <w:color w:val="000000"/>
          <w:sz w:val="24"/>
          <w:szCs w:val="24"/>
        </w:rPr>
        <w:t>按照第3.4.7及3.4.8项的规定退回已交的保证金。</w:t>
      </w:r>
    </w:p>
    <w:p w:rsidR="002C0FB3" w:rsidRPr="00661CA4"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4.3.4</w:t>
      </w:r>
      <w:r w:rsidR="00661CA4">
        <w:rPr>
          <w:rFonts w:ascii="微软雅黑" w:eastAsia="微软雅黑" w:hAnsi="微软雅黑" w:hint="eastAsia"/>
          <w:color w:val="000000"/>
          <w:sz w:val="24"/>
          <w:szCs w:val="24"/>
        </w:rPr>
        <w:t>修改的内容为投标文件的组成部分。修改的投标文件应按照</w:t>
      </w:r>
      <w:r w:rsidRPr="002C0FB3">
        <w:rPr>
          <w:rFonts w:ascii="微软雅黑" w:eastAsia="微软雅黑" w:hAnsi="微软雅黑" w:hint="eastAsia"/>
          <w:color w:val="000000"/>
          <w:sz w:val="24"/>
          <w:szCs w:val="24"/>
        </w:rPr>
        <w:t>第3条、第4条的规</w:t>
      </w:r>
      <w:r w:rsidRPr="00661CA4">
        <w:rPr>
          <w:rFonts w:ascii="微软雅黑" w:eastAsia="微软雅黑" w:hAnsi="微软雅黑" w:hint="eastAsia"/>
          <w:color w:val="000000"/>
          <w:sz w:val="24"/>
          <w:szCs w:val="24"/>
        </w:rPr>
        <w:t>定进行编制、密封、标记和递交，并标明“修改”字样。</w:t>
      </w:r>
    </w:p>
    <w:p w:rsidR="005C2A62"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开标</w:t>
      </w:r>
    </w:p>
    <w:p w:rsidR="00565663" w:rsidRPr="00661CA4" w:rsidRDefault="00565663" w:rsidP="003E04E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5.1开标时间和地点</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招标人在第 4.2.1项规定的投标截止时间（开标时间）和投标人须知前附表规</w:t>
      </w:r>
      <w:r w:rsidRPr="00661CA4">
        <w:rPr>
          <w:rFonts w:ascii="微软雅黑" w:eastAsia="微软雅黑" w:hAnsi="微软雅黑" w:hint="eastAsia"/>
          <w:color w:val="000000"/>
          <w:sz w:val="24"/>
          <w:szCs w:val="24"/>
        </w:rPr>
        <w:lastRenderedPageBreak/>
        <w:t>定的地点公开开标，并邀请所有投标人的法定代表人（单位负责人）或其委托代理人准时参加。</w:t>
      </w:r>
      <w:r>
        <w:rPr>
          <w:rFonts w:ascii="微软雅黑" w:eastAsia="微软雅黑" w:hAnsi="微软雅黑" w:hint="eastAsia"/>
          <w:color w:val="000000"/>
          <w:sz w:val="24"/>
          <w:szCs w:val="24"/>
        </w:rPr>
        <w:t>未参加的投标人视为默认开标结果。</w:t>
      </w:r>
    </w:p>
    <w:p w:rsidR="00565663" w:rsidRPr="00661CA4" w:rsidRDefault="00565663" w:rsidP="003E04E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5.2开标程序</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主持人按下列程序进行开标：</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（1）宣布开标纪律；</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（2）公布在投标截止时间前递交投标文件的投标人名称；</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（3）宣布开标人、唱标人、记录人、</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等有关人员姓名；</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（4）检查投标文件的密封情况，按照</w:t>
      </w:r>
      <w:r>
        <w:rPr>
          <w:rFonts w:ascii="微软雅黑" w:eastAsia="微软雅黑" w:hAnsi="微软雅黑" w:hint="eastAsia"/>
          <w:color w:val="000000"/>
          <w:sz w:val="24"/>
          <w:szCs w:val="24"/>
        </w:rPr>
        <w:t>招标人实际收到标书的先后</w:t>
      </w:r>
      <w:r w:rsidRPr="00661CA4">
        <w:rPr>
          <w:rFonts w:ascii="微软雅黑" w:eastAsia="微软雅黑" w:hAnsi="微软雅黑" w:hint="eastAsia"/>
          <w:color w:val="000000"/>
          <w:sz w:val="24"/>
          <w:szCs w:val="24"/>
        </w:rPr>
        <w:t xml:space="preserve">顺序当众开标，公布招标项目名称、投标人名称及其他内容，并记录在案； </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（5）投标人代表、招标人代表、</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、记录人等有关人员在开标记录上签字确认；</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（6）开标结束。</w:t>
      </w:r>
    </w:p>
    <w:p w:rsidR="00565663" w:rsidRPr="00661CA4" w:rsidRDefault="00565663" w:rsidP="003E04E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5.3开标异议</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投标人对开标有异议的，应当在开标现场提出，招标人当场</w:t>
      </w:r>
      <w:proofErr w:type="gramStart"/>
      <w:r w:rsidRPr="00661CA4">
        <w:rPr>
          <w:rFonts w:ascii="微软雅黑" w:eastAsia="微软雅黑" w:hAnsi="微软雅黑" w:hint="eastAsia"/>
          <w:color w:val="000000"/>
          <w:sz w:val="24"/>
          <w:szCs w:val="24"/>
        </w:rPr>
        <w:t>作出</w:t>
      </w:r>
      <w:proofErr w:type="gramEnd"/>
      <w:r w:rsidRPr="00661CA4">
        <w:rPr>
          <w:rFonts w:ascii="微软雅黑" w:eastAsia="微软雅黑" w:hAnsi="微软雅黑" w:hint="eastAsia"/>
          <w:color w:val="000000"/>
          <w:sz w:val="24"/>
          <w:szCs w:val="24"/>
        </w:rPr>
        <w:t>答复，并制作记录。</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评标</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6.1评标委员会</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评标由招标人依法组建的评标委员会负责。</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6.2评标原则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评标活动遵循公平、公正、科学和择优的原则。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6.3评标</w:t>
      </w:r>
    </w:p>
    <w:p w:rsidR="00565663" w:rsidRPr="00E023DD" w:rsidRDefault="00051FA5" w:rsidP="00490250">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本次招标评标采用暗标评标方式,</w:t>
      </w:r>
      <w:r w:rsidR="00565663" w:rsidRPr="00E023DD">
        <w:rPr>
          <w:rFonts w:ascii="微软雅黑" w:eastAsia="微软雅黑" w:hAnsi="微软雅黑" w:hint="eastAsia"/>
          <w:color w:val="000000"/>
          <w:sz w:val="24"/>
          <w:szCs w:val="24"/>
        </w:rPr>
        <w:t>评标</w:t>
      </w:r>
      <w:r w:rsidR="00E023DD" w:rsidRPr="00E023DD">
        <w:rPr>
          <w:rFonts w:ascii="微软雅黑" w:eastAsia="微软雅黑" w:hAnsi="微软雅黑" w:hint="eastAsia"/>
          <w:color w:val="000000"/>
          <w:sz w:val="24"/>
          <w:szCs w:val="24"/>
        </w:rPr>
        <w:t>完成后，评标委员会应当向招标人提交</w:t>
      </w:r>
      <w:r w:rsidR="00E023DD" w:rsidRPr="00E023DD">
        <w:rPr>
          <w:rFonts w:ascii="微软雅黑" w:eastAsia="微软雅黑" w:hAnsi="微软雅黑" w:hint="eastAsia"/>
          <w:color w:val="000000"/>
          <w:sz w:val="24"/>
          <w:szCs w:val="24"/>
        </w:rPr>
        <w:lastRenderedPageBreak/>
        <w:t>书面评标报告和中标候选人名单</w:t>
      </w:r>
      <w:r w:rsidR="00565663" w:rsidRPr="00E023DD">
        <w:rPr>
          <w:rFonts w:ascii="微软雅黑" w:eastAsia="微软雅黑" w:hAnsi="微软雅黑" w:hint="eastAsia"/>
          <w:color w:val="000000"/>
          <w:sz w:val="24"/>
          <w:szCs w:val="24"/>
        </w:rPr>
        <w:t>。</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color w:val="000000"/>
          <w:sz w:val="30"/>
          <w:szCs w:val="30"/>
        </w:rPr>
        <w:t>合同签订</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E023DD" w:rsidRPr="008410A6">
        <w:rPr>
          <w:rFonts w:ascii="微软雅黑" w:eastAsia="微软雅黑" w:hAnsi="微软雅黑" w:hint="eastAsia"/>
          <w:color w:val="000000"/>
          <w:sz w:val="24"/>
          <w:szCs w:val="24"/>
        </w:rPr>
        <w:t>1</w:t>
      </w:r>
      <w:r w:rsidRPr="008410A6">
        <w:rPr>
          <w:rFonts w:ascii="微软雅黑" w:eastAsia="微软雅黑" w:hAnsi="微软雅黑" w:hint="eastAsia"/>
          <w:color w:val="000000"/>
          <w:sz w:val="24"/>
          <w:szCs w:val="24"/>
        </w:rPr>
        <w:t>定标</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招标人或招标人授权的评标委员会依法确定中标人</w:t>
      </w:r>
      <w:r w:rsidR="00E023DD" w:rsidRPr="008410A6">
        <w:rPr>
          <w:rFonts w:ascii="微软雅黑" w:eastAsia="微软雅黑" w:hAnsi="微软雅黑" w:hint="eastAsia"/>
          <w:color w:val="000000"/>
          <w:sz w:val="24"/>
          <w:szCs w:val="24"/>
        </w:rPr>
        <w:t>及中标份额</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E023DD" w:rsidRPr="008410A6">
        <w:rPr>
          <w:rFonts w:ascii="微软雅黑" w:eastAsia="微软雅黑" w:hAnsi="微软雅黑" w:hint="eastAsia"/>
          <w:color w:val="000000"/>
          <w:sz w:val="24"/>
          <w:szCs w:val="24"/>
        </w:rPr>
        <w:t>2</w:t>
      </w:r>
      <w:r w:rsidRPr="008410A6">
        <w:rPr>
          <w:rFonts w:ascii="微软雅黑" w:eastAsia="微软雅黑" w:hAnsi="微软雅黑" w:hint="eastAsia"/>
          <w:color w:val="000000"/>
          <w:sz w:val="24"/>
          <w:szCs w:val="24"/>
        </w:rPr>
        <w:t>中标通知</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在</w:t>
      </w:r>
      <w:r w:rsidR="00E023DD" w:rsidRPr="008410A6">
        <w:rPr>
          <w:rFonts w:ascii="微软雅黑" w:eastAsia="微软雅黑" w:hAnsi="微软雅黑" w:hint="eastAsia"/>
          <w:color w:val="000000"/>
          <w:sz w:val="24"/>
          <w:szCs w:val="24"/>
        </w:rPr>
        <w:t>招标人确定中标人后的10~15个工作日内</w:t>
      </w:r>
      <w:r w:rsidRPr="008410A6">
        <w:rPr>
          <w:rFonts w:ascii="微软雅黑" w:eastAsia="微软雅黑" w:hAnsi="微软雅黑" w:hint="eastAsia"/>
          <w:color w:val="000000"/>
          <w:sz w:val="24"/>
          <w:szCs w:val="24"/>
        </w:rPr>
        <w:t>，招标人以书面形式向中标人发出中标通知书，</w:t>
      </w:r>
      <w:r w:rsidR="00E023DD" w:rsidRPr="008410A6">
        <w:rPr>
          <w:rFonts w:ascii="微软雅黑" w:eastAsia="微软雅黑" w:hAnsi="微软雅黑" w:hint="eastAsia"/>
          <w:color w:val="000000"/>
          <w:sz w:val="24"/>
          <w:szCs w:val="24"/>
        </w:rPr>
        <w:t>同时招标人对未中标者不作任何解释</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D379B3">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签订合同</w:t>
      </w:r>
    </w:p>
    <w:p w:rsidR="00565663"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2740D7" w:rsidRPr="008410A6" w:rsidRDefault="002740D7" w:rsidP="00490250">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本招标文件中合同文本仅为参考版本,具体签订条款以中标供应商同我司签订为准.</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纪律和监督</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8.1对招标人的纪律要求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招标人不得泄露招标投标活动中应当保密的情况和资料，不得与投标人串通损害国家利益、社会公共利益或者他人合法权益。</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8.2对投标人的纪律要求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投标人不得相互串通投标或者与招标人串通投标，不得向招标人或者评标委员会成员行贿谋取中标，不得以他人名义投标或者以其他方式弄虚作假骗取中标；</w:t>
      </w:r>
      <w:r w:rsidRPr="00490250">
        <w:rPr>
          <w:rFonts w:ascii="微软雅黑" w:eastAsia="微软雅黑" w:hAnsi="微软雅黑" w:hint="eastAsia"/>
          <w:color w:val="000000"/>
          <w:sz w:val="24"/>
          <w:szCs w:val="24"/>
        </w:rPr>
        <w:lastRenderedPageBreak/>
        <w:t>投标人不得以任何方式干扰、影响评标工作。</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8.3对评标委员会成员的纪律要求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8.4对与评标活动有关的工作人员的纪律要求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65663" w:rsidRPr="003B0D8A"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是否采用电子招标投标</w:t>
      </w:r>
    </w:p>
    <w:p w:rsidR="00661CA4" w:rsidRPr="00661CA4" w:rsidRDefault="00565663" w:rsidP="00661CA4">
      <w:pPr>
        <w:pStyle w:val="a3"/>
        <w:autoSpaceDE w:val="0"/>
        <w:autoSpaceDN w:val="0"/>
        <w:ind w:left="405" w:firstLineChars="0" w:firstLine="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本次招标不采用电子招标投标</w:t>
      </w:r>
    </w:p>
    <w:p w:rsidR="00A92267" w:rsidRDefault="00A92267"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hint="eastAsia"/>
          <w:color w:val="000000"/>
          <w:sz w:val="24"/>
          <w:szCs w:val="24"/>
        </w:rPr>
      </w:pPr>
    </w:p>
    <w:p w:rsidR="00D379B3" w:rsidRDefault="00D379B3"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Pr="002740D7" w:rsidRDefault="003133C2" w:rsidP="002740D7">
      <w:pPr>
        <w:autoSpaceDE w:val="0"/>
        <w:autoSpaceDN w:val="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Pr="00A771EC" w:rsidRDefault="003133C2" w:rsidP="00A771EC">
      <w:pPr>
        <w:autoSpaceDE w:val="0"/>
        <w:autoSpaceDN w:val="0"/>
        <w:ind w:left="420"/>
        <w:jc w:val="center"/>
        <w:rPr>
          <w:rFonts w:ascii="微软雅黑" w:eastAsia="微软雅黑" w:hAnsi="微软雅黑" w:cs="GPUJCB+å®ä½"/>
          <w:color w:val="000000"/>
          <w:sz w:val="36"/>
          <w:szCs w:val="36"/>
        </w:rPr>
      </w:pPr>
      <w:r w:rsidRPr="00A771EC">
        <w:rPr>
          <w:rFonts w:ascii="微软雅黑" w:eastAsia="微软雅黑" w:hAnsi="微软雅黑" w:cs="GPUJCB+å®ä½" w:hint="eastAsia"/>
          <w:color w:val="000000"/>
          <w:sz w:val="36"/>
          <w:szCs w:val="36"/>
        </w:rPr>
        <w:lastRenderedPageBreak/>
        <w:t>第三部分 主要合同条款</w:t>
      </w:r>
    </w:p>
    <w:p w:rsidR="00A771EC" w:rsidRPr="00BF4033" w:rsidRDefault="00BF4033" w:rsidP="00BF4033">
      <w:pPr>
        <w:pStyle w:val="a3"/>
        <w:autoSpaceDE w:val="0"/>
        <w:autoSpaceDN w:val="0"/>
        <w:ind w:left="405" w:firstLineChars="0" w:firstLine="0"/>
        <w:jc w:val="center"/>
        <w:rPr>
          <w:rFonts w:ascii="微软雅黑" w:eastAsia="微软雅黑" w:hAnsi="微软雅黑"/>
          <w:color w:val="000000"/>
          <w:sz w:val="30"/>
          <w:szCs w:val="30"/>
        </w:rPr>
      </w:pPr>
      <w:r w:rsidRPr="00BF4033">
        <w:rPr>
          <w:rFonts w:ascii="微软雅黑" w:eastAsia="微软雅黑" w:hAnsi="微软雅黑"/>
          <w:color w:val="000000"/>
          <w:sz w:val="30"/>
          <w:szCs w:val="30"/>
        </w:rPr>
        <w:t>（</w:t>
      </w:r>
      <w:r w:rsidRPr="00BF4033">
        <w:rPr>
          <w:rFonts w:ascii="微软雅黑" w:eastAsia="微软雅黑" w:hAnsi="微软雅黑" w:hint="eastAsia"/>
          <w:color w:val="000000"/>
          <w:sz w:val="30"/>
          <w:szCs w:val="30"/>
        </w:rPr>
        <w:t>以后期签订合同为准！</w:t>
      </w:r>
      <w:r w:rsidRPr="00BF4033">
        <w:rPr>
          <w:rFonts w:ascii="微软雅黑" w:eastAsia="微软雅黑" w:hAnsi="微软雅黑"/>
          <w:color w:val="000000"/>
          <w:sz w:val="30"/>
          <w:szCs w:val="30"/>
        </w:rPr>
        <w:t>）</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hint="eastAsia"/>
          <w:color w:val="000000"/>
          <w:sz w:val="24"/>
          <w:szCs w:val="24"/>
        </w:rPr>
      </w:pPr>
    </w:p>
    <w:p w:rsidR="003E04E0" w:rsidRDefault="003E04E0" w:rsidP="00661CA4">
      <w:pPr>
        <w:pStyle w:val="a3"/>
        <w:autoSpaceDE w:val="0"/>
        <w:autoSpaceDN w:val="0"/>
        <w:ind w:left="405" w:firstLineChars="0" w:firstLine="0"/>
        <w:jc w:val="left"/>
        <w:rPr>
          <w:rFonts w:ascii="微软雅黑" w:eastAsia="微软雅黑" w:hAnsi="微软雅黑" w:hint="eastAsia"/>
          <w:color w:val="000000"/>
          <w:sz w:val="24"/>
          <w:szCs w:val="24"/>
        </w:rPr>
      </w:pPr>
    </w:p>
    <w:p w:rsidR="003E04E0" w:rsidRDefault="003E04E0"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BF4033" w:rsidRDefault="00BF4033"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DE320F" w:rsidRDefault="00A771EC" w:rsidP="000660F5">
      <w:pPr>
        <w:widowControl/>
        <w:jc w:val="center"/>
        <w:rPr>
          <w:rFonts w:ascii="微软雅黑" w:eastAsia="微软雅黑" w:hAnsi="微软雅黑" w:cs="GPUJCB+å®ä½"/>
          <w:b/>
          <w:bCs/>
          <w:color w:val="000000"/>
          <w:sz w:val="36"/>
          <w:szCs w:val="36"/>
        </w:rPr>
      </w:pPr>
      <w:r w:rsidRPr="00DE320F">
        <w:rPr>
          <w:rFonts w:ascii="微软雅黑" w:eastAsia="微软雅黑" w:hAnsi="微软雅黑" w:cs="GPUJCB+å®ä½" w:hint="eastAsia"/>
          <w:b/>
          <w:bCs/>
          <w:color w:val="000000"/>
          <w:sz w:val="36"/>
          <w:szCs w:val="36"/>
        </w:rPr>
        <w:lastRenderedPageBreak/>
        <w:t>第四部分 投标文件格式</w:t>
      </w:r>
    </w:p>
    <w:p w:rsidR="00A771EC" w:rsidRPr="00DE320F" w:rsidRDefault="000660F5" w:rsidP="000660F5">
      <w:pPr>
        <w:widowControl/>
        <w:jc w:val="center"/>
        <w:rPr>
          <w:rFonts w:ascii="微软雅黑" w:eastAsia="微软雅黑" w:hAnsi="微软雅黑" w:cs="GPUJCB+å®ä½"/>
          <w:b/>
          <w:bCs/>
          <w:color w:val="000000"/>
          <w:sz w:val="36"/>
          <w:szCs w:val="36"/>
        </w:rPr>
      </w:pPr>
      <w:r w:rsidRPr="00DE320F">
        <w:rPr>
          <w:rFonts w:ascii="微软雅黑" w:eastAsia="微软雅黑" w:hAnsi="微软雅黑" w:cs="GPUJCB+å®ä½"/>
          <w:b/>
          <w:bCs/>
          <w:color w:val="000000"/>
          <w:sz w:val="36"/>
          <w:szCs w:val="36"/>
        </w:rPr>
        <w:t>目录</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32</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35</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sidR="00F47CB1">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36</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sidR="00C3165D">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7</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sidR="00C3165D">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8</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sidR="00C3165D">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9</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00C3165D"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40</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投标设备技术性能指标的详细描述</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41</w:t>
      </w:r>
    </w:p>
    <w:p w:rsidR="000660F5"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技术支持资料</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sidR="00C3165D">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00C3165D"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0660F5" w:rsidRPr="00C3165D" w:rsidRDefault="000660F5"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C3165D" w:rsidRDefault="00A771EC" w:rsidP="00C3165D">
      <w:pPr>
        <w:autoSpaceDE w:val="0"/>
        <w:autoSpaceDN w:val="0"/>
        <w:jc w:val="left"/>
        <w:rPr>
          <w:rFonts w:ascii="微软雅黑" w:eastAsia="微软雅黑" w:hAnsi="微软雅黑"/>
          <w:color w:val="000000"/>
          <w:sz w:val="24"/>
          <w:szCs w:val="24"/>
        </w:rPr>
      </w:pPr>
    </w:p>
    <w:p w:rsidR="000660F5" w:rsidRPr="003B0D8A" w:rsidRDefault="000660F5" w:rsidP="000660F5">
      <w:pPr>
        <w:jc w:val="center"/>
        <w:rPr>
          <w:rFonts w:ascii="微软雅黑" w:eastAsia="微软雅黑" w:hAnsi="微软雅黑" w:cs="FKJSFK+é»ä½"/>
          <w:color w:val="000000"/>
          <w:sz w:val="48"/>
          <w:szCs w:val="48"/>
        </w:rPr>
      </w:pPr>
      <w:r w:rsidRPr="003B0D8A">
        <w:rPr>
          <w:rFonts w:ascii="微软雅黑" w:eastAsia="微软雅黑" w:hAnsi="微软雅黑" w:cs="FKJSFK+é»ä½"/>
          <w:color w:val="000000"/>
          <w:sz w:val="48"/>
          <w:szCs w:val="48"/>
        </w:rPr>
        <w:lastRenderedPageBreak/>
        <w:t>设备采购</w:t>
      </w:r>
      <w:r>
        <w:rPr>
          <w:rFonts w:ascii="微软雅黑" w:eastAsia="微软雅黑" w:hAnsi="微软雅黑" w:cs="FKJSFK+é»ä½"/>
          <w:color w:val="000000"/>
          <w:sz w:val="48"/>
          <w:szCs w:val="48"/>
        </w:rPr>
        <w:t>招标项目</w:t>
      </w:r>
    </w:p>
    <w:p w:rsidR="000660F5" w:rsidRPr="003B0D8A" w:rsidRDefault="000660F5" w:rsidP="000660F5">
      <w:pPr>
        <w:spacing w:before="393"/>
        <w:ind w:left="421"/>
        <w:jc w:val="center"/>
        <w:rPr>
          <w:rFonts w:ascii="微软雅黑" w:eastAsia="微软雅黑" w:hAnsi="微软雅黑" w:cs="FKJSFK+é»ä½"/>
          <w:color w:val="000000"/>
          <w:sz w:val="28"/>
        </w:rPr>
      </w:pPr>
    </w:p>
    <w:p w:rsidR="000660F5" w:rsidRPr="003B0D8A" w:rsidRDefault="000660F5" w:rsidP="000660F5">
      <w:pPr>
        <w:spacing w:before="393"/>
        <w:ind w:left="420"/>
        <w:jc w:val="center"/>
        <w:rPr>
          <w:rFonts w:ascii="微软雅黑" w:eastAsia="微软雅黑" w:hAnsi="微软雅黑" w:cs="FKJSFK+é»ä½"/>
          <w:color w:val="000000"/>
          <w:sz w:val="84"/>
          <w:szCs w:val="84"/>
        </w:rPr>
      </w:pPr>
      <w:r>
        <w:rPr>
          <w:rFonts w:ascii="微软雅黑" w:eastAsia="微软雅黑" w:hAnsi="微软雅黑" w:cs="FKJSFK+é»ä½" w:hint="eastAsia"/>
          <w:color w:val="000000"/>
          <w:sz w:val="84"/>
          <w:szCs w:val="84"/>
        </w:rPr>
        <w:t>投</w:t>
      </w:r>
      <w:r w:rsidRPr="003B0D8A">
        <w:rPr>
          <w:rFonts w:ascii="微软雅黑" w:eastAsia="微软雅黑" w:hAnsi="微软雅黑" w:cs="FKJSFK+é»ä½" w:hint="eastAsia"/>
          <w:color w:val="000000"/>
          <w:sz w:val="84"/>
          <w:szCs w:val="84"/>
        </w:rPr>
        <w:t>标文件</w:t>
      </w:r>
    </w:p>
    <w:p w:rsidR="000660F5" w:rsidRDefault="000660F5" w:rsidP="000660F5">
      <w:pPr>
        <w:spacing w:before="393"/>
        <w:ind w:left="420"/>
        <w:jc w:val="center"/>
        <w:rPr>
          <w:rFonts w:ascii="微软雅黑" w:eastAsia="微软雅黑" w:hAnsi="微软雅黑" w:cs="FKJSFK+é»ä½"/>
          <w:color w:val="000000"/>
          <w:sz w:val="84"/>
          <w:szCs w:val="84"/>
        </w:rPr>
      </w:pPr>
    </w:p>
    <w:p w:rsidR="000660F5" w:rsidRDefault="000660F5" w:rsidP="000660F5">
      <w:pPr>
        <w:spacing w:before="393"/>
        <w:ind w:left="421"/>
        <w:jc w:val="center"/>
        <w:rPr>
          <w:rFonts w:ascii="微软雅黑" w:eastAsia="微软雅黑" w:hAnsi="微软雅黑" w:cs="FKJSFK+é»ä½"/>
          <w:color w:val="000000"/>
          <w:sz w:val="48"/>
          <w:szCs w:val="48"/>
        </w:rPr>
      </w:pPr>
    </w:p>
    <w:p w:rsidR="00DB7EE0" w:rsidRPr="003B0D8A" w:rsidRDefault="00DB7EE0" w:rsidP="000660F5">
      <w:pPr>
        <w:spacing w:before="393"/>
        <w:ind w:left="421"/>
        <w:jc w:val="center"/>
        <w:rPr>
          <w:rFonts w:ascii="微软雅黑" w:eastAsia="微软雅黑" w:hAnsi="微软雅黑" w:cs="FKJSFK+é»ä½"/>
          <w:color w:val="000000"/>
          <w:sz w:val="48"/>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投标人：（盖单位章）</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wordWrap w:val="0"/>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法定代表人（单位负责人）或其委托代理人：</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 xml:space="preserve"> (签字)</w:t>
      </w:r>
    </w:p>
    <w:p w:rsidR="00DB7EE0" w:rsidRP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A771EC" w:rsidRPr="00DB7EE0" w:rsidRDefault="00DB7EE0" w:rsidP="00DB7EE0">
      <w:pPr>
        <w:pStyle w:val="a3"/>
        <w:autoSpaceDE w:val="0"/>
        <w:autoSpaceDN w:val="0"/>
        <w:ind w:left="405" w:firstLineChars="900" w:firstLine="324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20  </w:t>
      </w:r>
      <w:r w:rsidRPr="00DB7EE0">
        <w:rPr>
          <w:rFonts w:ascii="微软雅黑" w:eastAsia="微软雅黑" w:hAnsi="微软雅黑" w:cs="FKJSFK+é»ä½" w:hint="eastAsia"/>
          <w:color w:val="000000"/>
          <w:sz w:val="36"/>
          <w:szCs w:val="48"/>
        </w:rPr>
        <w:t>年</w:t>
      </w:r>
      <w:r w:rsidR="00B8194B">
        <w:rPr>
          <w:rFonts w:ascii="微软雅黑" w:eastAsia="微软雅黑" w:hAnsi="微软雅黑" w:cs="FKJSFK+é»ä½" w:hint="eastAsia"/>
          <w:color w:val="000000"/>
          <w:sz w:val="36"/>
          <w:szCs w:val="48"/>
        </w:rPr>
        <w:t xml:space="preserve">  </w:t>
      </w:r>
      <w:r w:rsidRPr="00DB7EE0">
        <w:rPr>
          <w:rFonts w:ascii="微软雅黑" w:eastAsia="微软雅黑" w:hAnsi="微软雅黑" w:cs="FKJSFK+é»ä½" w:hint="eastAsia"/>
          <w:color w:val="000000"/>
          <w:sz w:val="36"/>
          <w:szCs w:val="48"/>
        </w:rPr>
        <w:t>月</w:t>
      </w:r>
      <w:r w:rsidR="00B8194B">
        <w:rPr>
          <w:rFonts w:ascii="微软雅黑" w:eastAsia="微软雅黑" w:hAnsi="微软雅黑" w:cs="FKJSFK+é»ä½" w:hint="eastAsia"/>
          <w:color w:val="000000"/>
          <w:sz w:val="36"/>
          <w:szCs w:val="48"/>
        </w:rPr>
        <w:t xml:space="preserve">  </w:t>
      </w:r>
      <w:r w:rsidRPr="00DB7EE0">
        <w:rPr>
          <w:rFonts w:ascii="微软雅黑" w:eastAsia="微软雅黑" w:hAnsi="微软雅黑" w:cs="FKJSFK+é»ä½" w:hint="eastAsia"/>
          <w:color w:val="000000"/>
          <w:sz w:val="36"/>
          <w:szCs w:val="48"/>
        </w:rPr>
        <w:t>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DB7EE0" w:rsidRPr="00D333AB" w:rsidRDefault="00DB7EE0" w:rsidP="00D333AB">
      <w:pPr>
        <w:autoSpaceDE w:val="0"/>
        <w:autoSpaceDN w:val="0"/>
        <w:jc w:val="center"/>
        <w:rPr>
          <w:rFonts w:ascii="微软雅黑" w:eastAsia="微软雅黑" w:hAnsi="微软雅黑"/>
          <w:color w:val="000000"/>
          <w:sz w:val="40"/>
          <w:szCs w:val="24"/>
        </w:rPr>
      </w:pPr>
      <w:bookmarkStart w:id="0" w:name="_GoBack"/>
      <w:r w:rsidRPr="00D333AB">
        <w:rPr>
          <w:rFonts w:ascii="微软雅黑" w:eastAsia="微软雅黑" w:hAnsi="微软雅黑" w:hint="eastAsia"/>
          <w:color w:val="000000"/>
          <w:sz w:val="40"/>
          <w:szCs w:val="24"/>
        </w:rPr>
        <w:lastRenderedPageBreak/>
        <w:t>投标函</w:t>
      </w:r>
    </w:p>
    <w:bookmarkEnd w:id="0"/>
    <w:p w:rsidR="00DB7EE0" w:rsidRPr="00DB7EE0" w:rsidRDefault="00DB7EE0" w:rsidP="00DB7EE0">
      <w:pPr>
        <w:autoSpaceDE w:val="0"/>
        <w:autoSpaceDN w:val="0"/>
        <w:jc w:val="left"/>
        <w:rPr>
          <w:rFonts w:ascii="微软雅黑" w:eastAsia="微软雅黑" w:hAnsi="微软雅黑"/>
          <w:color w:val="000000"/>
          <w:sz w:val="40"/>
          <w:szCs w:val="24"/>
        </w:rPr>
      </w:pPr>
      <w:r w:rsidRPr="00DB7EE0">
        <w:rPr>
          <w:rFonts w:ascii="微软雅黑" w:eastAsia="微软雅黑" w:hAnsi="微软雅黑" w:hint="eastAsia"/>
          <w:sz w:val="24"/>
          <w:szCs w:val="24"/>
        </w:rPr>
        <w:t>人人乐连锁商业集团股份有限公司</w:t>
      </w:r>
      <w:r>
        <w:rPr>
          <w:rFonts w:ascii="微软雅黑" w:eastAsia="微软雅黑" w:hAnsi="微软雅黑" w:hint="eastAsia"/>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1．我方已仔细研究了（项目名称）设备采购招标项目招标文件的全部内容，愿意以</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分项报价表</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所填写的单价</w:t>
      </w:r>
      <w:r w:rsidRPr="00DB7EE0">
        <w:rPr>
          <w:rFonts w:ascii="微软雅黑" w:eastAsia="微软雅黑" w:hAnsi="微软雅黑" w:hint="eastAsia"/>
          <w:color w:val="000000"/>
          <w:sz w:val="24"/>
          <w:szCs w:val="24"/>
        </w:rPr>
        <w:t>提供</w:t>
      </w:r>
      <w:r w:rsidR="00422C44">
        <w:rPr>
          <w:rFonts w:ascii="微软雅黑" w:eastAsia="微软雅黑" w:hAnsi="微软雅黑" w:hint="eastAsia"/>
          <w:color w:val="000000"/>
          <w:sz w:val="24"/>
          <w:szCs w:val="24"/>
        </w:rPr>
        <w:t>招标设备及技术服务和</w:t>
      </w:r>
      <w:proofErr w:type="gramStart"/>
      <w:r w:rsidR="00422C44">
        <w:rPr>
          <w:rFonts w:ascii="微软雅黑" w:eastAsia="微软雅黑" w:hAnsi="微软雅黑" w:hint="eastAsia"/>
          <w:color w:val="000000"/>
          <w:sz w:val="24"/>
          <w:szCs w:val="24"/>
        </w:rPr>
        <w:t>质保期</w:t>
      </w:r>
      <w:proofErr w:type="gramEnd"/>
      <w:r w:rsidR="00422C44">
        <w:rPr>
          <w:rFonts w:ascii="微软雅黑" w:eastAsia="微软雅黑" w:hAnsi="微软雅黑" w:hint="eastAsia"/>
          <w:color w:val="000000"/>
          <w:sz w:val="24"/>
          <w:szCs w:val="24"/>
        </w:rPr>
        <w:t>服务</w:t>
      </w:r>
      <w:r w:rsidRPr="00DB7EE0">
        <w:rPr>
          <w:rFonts w:ascii="微软雅黑" w:eastAsia="微软雅黑" w:hAnsi="微软雅黑" w:hint="eastAsia"/>
          <w:color w:val="000000"/>
          <w:sz w:val="24"/>
          <w:szCs w:val="24"/>
        </w:rPr>
        <w:t>，并按合同约定履行义务。</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2.我方的投标文件包括下列内容：</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（1）投标函；</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（2）法定代表人（单位负责人）身份证明或授权委托书；</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w:t>
      </w:r>
      <w:r w:rsidR="00422C44" w:rsidRPr="00DB7EE0">
        <w:rPr>
          <w:rFonts w:ascii="微软雅黑" w:eastAsia="微软雅黑" w:hAnsi="微软雅黑" w:hint="eastAsia"/>
          <w:color w:val="000000"/>
          <w:sz w:val="24"/>
          <w:szCs w:val="24"/>
        </w:rPr>
        <w:t>投标保证金</w:t>
      </w:r>
      <w:r w:rsidR="00422C44">
        <w:rPr>
          <w:rFonts w:ascii="微软雅黑" w:eastAsia="微软雅黑" w:hAnsi="微软雅黑" w:hint="eastAsia"/>
          <w:color w:val="000000"/>
          <w:sz w:val="24"/>
          <w:szCs w:val="24"/>
        </w:rPr>
        <w:t>汇款回执</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w:t>
      </w:r>
      <w:r w:rsidR="00422C44" w:rsidRPr="00DB7EE0">
        <w:rPr>
          <w:rFonts w:ascii="微软雅黑" w:eastAsia="微软雅黑" w:hAnsi="微软雅黑" w:hint="eastAsia"/>
          <w:color w:val="000000"/>
          <w:sz w:val="24"/>
          <w:szCs w:val="24"/>
        </w:rPr>
        <w:t>商务和技术偏差表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w:t>
      </w:r>
      <w:r w:rsidR="00422C44" w:rsidRPr="00DB7EE0">
        <w:rPr>
          <w:rFonts w:ascii="微软雅黑" w:eastAsia="微软雅黑" w:hAnsi="微软雅黑" w:hint="eastAsia"/>
          <w:color w:val="000000"/>
          <w:sz w:val="24"/>
          <w:szCs w:val="24"/>
        </w:rPr>
        <w:t>分项报价表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w:t>
      </w:r>
      <w:r w:rsidR="00422C44" w:rsidRPr="00DB7EE0">
        <w:rPr>
          <w:rFonts w:ascii="微软雅黑" w:eastAsia="微软雅黑" w:hAnsi="微软雅黑" w:hint="eastAsia"/>
          <w:color w:val="000000"/>
          <w:sz w:val="24"/>
          <w:szCs w:val="24"/>
        </w:rPr>
        <w:t>资格审查资料</w:t>
      </w:r>
      <w:r w:rsidR="003E04E0">
        <w:rPr>
          <w:rFonts w:ascii="微软雅黑" w:eastAsia="微软雅黑" w:hAnsi="微软雅黑" w:hint="eastAsia"/>
          <w:color w:val="000000"/>
          <w:sz w:val="24"/>
          <w:szCs w:val="24"/>
        </w:rPr>
        <w:t>-</w:t>
      </w:r>
      <w:r w:rsidR="003E04E0">
        <w:rPr>
          <w:rFonts w:ascii="微软雅黑" w:eastAsia="微软雅黑" w:hAnsi="微软雅黑" w:hint="eastAsia"/>
          <w:color w:val="000000"/>
          <w:sz w:val="24"/>
          <w:szCs w:val="24"/>
        </w:rPr>
        <w:t>含</w:t>
      </w:r>
      <w:r w:rsidR="003E04E0" w:rsidRPr="00D379B3">
        <w:rPr>
          <w:rFonts w:ascii="微软雅黑" w:eastAsia="微软雅黑" w:hAnsi="微软雅黑" w:hint="eastAsia"/>
          <w:sz w:val="24"/>
          <w:szCs w:val="24"/>
        </w:rPr>
        <w:t>上年度财务报表（资产负债表、损益表、现金流量表）</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（7）</w:t>
      </w:r>
      <w:r w:rsidR="00422C44" w:rsidRPr="00DB7EE0">
        <w:rPr>
          <w:rFonts w:ascii="微软雅黑" w:eastAsia="微软雅黑" w:hAnsi="微软雅黑" w:hint="eastAsia"/>
          <w:color w:val="000000"/>
          <w:sz w:val="24"/>
          <w:szCs w:val="24"/>
        </w:rPr>
        <w:t>投标设备技术性能指标的详细描述</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（8）</w:t>
      </w:r>
      <w:r w:rsidR="00422C44" w:rsidRPr="00DB7EE0">
        <w:rPr>
          <w:rFonts w:ascii="微软雅黑" w:eastAsia="微软雅黑" w:hAnsi="微软雅黑" w:hint="eastAsia"/>
          <w:color w:val="000000"/>
          <w:sz w:val="24"/>
          <w:szCs w:val="24"/>
        </w:rPr>
        <w:t>技术支持资料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（9）</w:t>
      </w:r>
      <w:r w:rsidR="00422C44" w:rsidRPr="00DB7EE0">
        <w:rPr>
          <w:rFonts w:ascii="微软雅黑" w:eastAsia="微软雅黑" w:hAnsi="微软雅黑" w:hint="eastAsia"/>
          <w:color w:val="000000"/>
          <w:sz w:val="24"/>
          <w:szCs w:val="24"/>
        </w:rPr>
        <w:t>技术服务和</w:t>
      </w:r>
      <w:proofErr w:type="gramStart"/>
      <w:r w:rsidR="00422C44" w:rsidRPr="00DB7EE0">
        <w:rPr>
          <w:rFonts w:ascii="微软雅黑" w:eastAsia="微软雅黑" w:hAnsi="微软雅黑" w:hint="eastAsia"/>
          <w:color w:val="000000"/>
          <w:sz w:val="24"/>
          <w:szCs w:val="24"/>
        </w:rPr>
        <w:t>质保期</w:t>
      </w:r>
      <w:proofErr w:type="gramEnd"/>
      <w:r w:rsidR="00422C44" w:rsidRPr="00DB7EE0">
        <w:rPr>
          <w:rFonts w:ascii="微软雅黑" w:eastAsia="微软雅黑" w:hAnsi="微软雅黑" w:hint="eastAsia"/>
          <w:color w:val="000000"/>
          <w:sz w:val="24"/>
          <w:szCs w:val="24"/>
        </w:rPr>
        <w:t>服务计划</w:t>
      </w:r>
      <w:r w:rsidRPr="00DB7EE0">
        <w:rPr>
          <w:rFonts w:ascii="微软雅黑" w:eastAsia="微软雅黑" w:hAnsi="微软雅黑" w:hint="eastAsia"/>
          <w:color w:val="000000"/>
          <w:sz w:val="24"/>
          <w:szCs w:val="24"/>
        </w:rPr>
        <w:t>；</w:t>
      </w:r>
    </w:p>
    <w:p w:rsidR="00DB7EE0" w:rsidRPr="00DB7EE0" w:rsidRDefault="00DB7EE0" w:rsidP="00DB7EE0">
      <w:pPr>
        <w:pStyle w:val="a3"/>
        <w:autoSpaceDE w:val="0"/>
        <w:autoSpaceDN w:val="0"/>
        <w:ind w:left="405" w:firstLine="48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投标文件的上述组成部分如存在内容不一致的，以投标函为准。</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3．我方承诺除商务和技术偏差表列出的偏差外，我方响应招标文件的全部要求。</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4．我方承诺在招标文件规定的投标有效期内不撤销投标文件。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5．如我方中标，我方承诺：</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（1）在收到中标通知书后，在中标通知书规定的期限内与你方签订合同；</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lastRenderedPageBreak/>
        <w:t>（2）在签订合同时不向你方提出附加条件；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（3）按照招标文件要求提交履约保证金；</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（4）在合同约定的期限内完成合同规定的全部义务。</w:t>
      </w:r>
    </w:p>
    <w:p w:rsid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6．我方在此声明，所递交的投标文件及有关资料内容完整、真实和准确，且不存在“投标人须知”第 1.</w:t>
      </w:r>
      <w:r w:rsidR="00422C44">
        <w:rPr>
          <w:rFonts w:ascii="微软雅黑" w:eastAsia="微软雅黑" w:hAnsi="微软雅黑" w:hint="eastAsia"/>
          <w:color w:val="000000"/>
          <w:sz w:val="24"/>
          <w:szCs w:val="24"/>
        </w:rPr>
        <w:t>3</w:t>
      </w:r>
      <w:r w:rsidRPr="00DB7EE0">
        <w:rPr>
          <w:rFonts w:ascii="微软雅黑" w:eastAsia="微软雅黑" w:hAnsi="微软雅黑" w:hint="eastAsia"/>
          <w:color w:val="000000"/>
          <w:sz w:val="24"/>
          <w:szCs w:val="24"/>
        </w:rPr>
        <w:t>.3项规定的任何一种情形。</w:t>
      </w:r>
      <w:r w:rsidR="00422C44" w:rsidRPr="00422C44">
        <w:rPr>
          <w:rFonts w:ascii="微软雅黑" w:eastAsia="微软雅黑" w:hAnsi="微软雅黑" w:hint="eastAsia"/>
          <w:color w:val="000000"/>
          <w:sz w:val="24"/>
          <w:szCs w:val="24"/>
        </w:rPr>
        <w:t>保证该项目由本单位承包，不接受他人挂靠、</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转包、</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非法分包，不相互串通投标报价，如有违法，愿依法追究责任。</w:t>
      </w:r>
    </w:p>
    <w:p w:rsidR="00422C44" w:rsidRDefault="00422C44"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Pr="00DB7EE0"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422C44">
      <w:pPr>
        <w:pStyle w:val="a3"/>
        <w:autoSpaceDE w:val="0"/>
        <w:autoSpaceDN w:val="0"/>
        <w:ind w:left="405" w:firstLine="480"/>
        <w:jc w:val="righ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投标人：</w:t>
      </w:r>
      <w:r w:rsidRPr="00422C44">
        <w:rPr>
          <w:rFonts w:ascii="微软雅黑" w:eastAsia="微软雅黑" w:hAnsi="微软雅黑" w:hint="eastAsia"/>
          <w:color w:val="000000"/>
          <w:sz w:val="24"/>
          <w:szCs w:val="24"/>
        </w:rPr>
        <w:t>（盖单位章）</w:t>
      </w:r>
    </w:p>
    <w:p w:rsidR="00EC1A88" w:rsidRDefault="00EC1A88" w:rsidP="00422C44">
      <w:pPr>
        <w:pStyle w:val="a3"/>
        <w:autoSpaceDE w:val="0"/>
        <w:autoSpaceDN w:val="0"/>
        <w:ind w:left="405" w:firstLine="480"/>
        <w:jc w:val="right"/>
        <w:rPr>
          <w:rFonts w:ascii="微软雅黑" w:eastAsia="微软雅黑" w:hAnsi="微软雅黑"/>
          <w:color w:val="000000"/>
          <w:sz w:val="24"/>
          <w:szCs w:val="24"/>
        </w:rPr>
      </w:pPr>
    </w:p>
    <w:p w:rsidR="00EC1A88" w:rsidRPr="00422C44" w:rsidRDefault="00EC1A88" w:rsidP="00422C44">
      <w:pPr>
        <w:pStyle w:val="a3"/>
        <w:autoSpaceDE w:val="0"/>
        <w:autoSpaceDN w:val="0"/>
        <w:ind w:left="405" w:firstLine="480"/>
        <w:jc w:val="right"/>
        <w:rPr>
          <w:rFonts w:ascii="微软雅黑" w:eastAsia="微软雅黑" w:hAnsi="微软雅黑"/>
          <w:color w:val="000000"/>
          <w:sz w:val="24"/>
          <w:szCs w:val="24"/>
        </w:rPr>
      </w:pPr>
    </w:p>
    <w:p w:rsidR="00DB7EE0" w:rsidRDefault="00DB7EE0"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DB7EE0">
        <w:rPr>
          <w:rFonts w:ascii="微软雅黑" w:eastAsia="微软雅黑" w:hAnsi="微软雅黑" w:hint="eastAsia"/>
          <w:color w:val="000000"/>
          <w:sz w:val="24"/>
          <w:szCs w:val="24"/>
        </w:rPr>
        <w:t>法定代表人（单位负责人）或其委托代理人：</w:t>
      </w:r>
      <w:r w:rsidR="00422C44" w:rsidRPr="00EC1A88">
        <w:rPr>
          <w:rFonts w:ascii="微软雅黑" w:eastAsia="微软雅黑" w:hAnsi="微软雅黑" w:hint="eastAsia"/>
          <w:color w:val="000000"/>
          <w:sz w:val="24"/>
          <w:szCs w:val="24"/>
        </w:rPr>
        <w:t xml:space="preserve"> (签字)</w:t>
      </w:r>
    </w:p>
    <w:p w:rsidR="00EC1A88"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EC1A88" w:rsidRPr="00422C44"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422C44" w:rsidRDefault="00422C44"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422C44">
        <w:rPr>
          <w:rFonts w:ascii="微软雅黑" w:eastAsia="微软雅黑" w:hAnsi="微软雅黑" w:hint="eastAsia"/>
          <w:color w:val="000000"/>
          <w:sz w:val="24"/>
          <w:szCs w:val="24"/>
        </w:rPr>
        <w:t>地址：</w:t>
      </w:r>
    </w:p>
    <w:p w:rsidR="00EC1A88"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电话:</w:t>
      </w:r>
    </w:p>
    <w:p w:rsidR="00422C44"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传真:</w:t>
      </w:r>
    </w:p>
    <w:p w:rsidR="00A771EC" w:rsidRPr="00DB7EE0" w:rsidRDefault="00422C44" w:rsidP="00422C44">
      <w:pPr>
        <w:pStyle w:val="a3"/>
        <w:autoSpaceDE w:val="0"/>
        <w:autoSpaceDN w:val="0"/>
        <w:ind w:left="405" w:firstLineChars="0" w:firstLine="0"/>
        <w:jc w:val="right"/>
        <w:rPr>
          <w:rFonts w:ascii="微软雅黑" w:eastAsia="微软雅黑" w:hAnsi="微软雅黑"/>
          <w:color w:val="000000"/>
          <w:sz w:val="24"/>
          <w:szCs w:val="24"/>
        </w:rPr>
      </w:pPr>
      <w:r w:rsidRPr="00422C44">
        <w:rPr>
          <w:rFonts w:ascii="微软雅黑" w:eastAsia="微软雅黑" w:hAnsi="微软雅黑" w:hint="eastAsia"/>
          <w:color w:val="000000"/>
          <w:sz w:val="24"/>
          <w:szCs w:val="24"/>
        </w:rPr>
        <w:t>日期： 年</w:t>
      </w:r>
      <w:r w:rsidR="00B8194B">
        <w:rPr>
          <w:rFonts w:ascii="微软雅黑" w:eastAsia="微软雅黑" w:hAnsi="微软雅黑" w:hint="eastAsia"/>
          <w:color w:val="000000"/>
          <w:sz w:val="24"/>
          <w:szCs w:val="24"/>
        </w:rPr>
        <w:t xml:space="preserve">  </w:t>
      </w:r>
      <w:r w:rsidRPr="00422C44">
        <w:rPr>
          <w:rFonts w:ascii="微软雅黑" w:eastAsia="微软雅黑" w:hAnsi="微软雅黑" w:hint="eastAsia"/>
          <w:color w:val="000000"/>
          <w:sz w:val="24"/>
          <w:szCs w:val="24"/>
        </w:rPr>
        <w:t>月  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3575B2" w:rsidRPr="00D333AB" w:rsidRDefault="003575B2" w:rsidP="00D333AB">
      <w:pPr>
        <w:autoSpaceDE w:val="0"/>
        <w:autoSpaceDN w:val="0"/>
        <w:jc w:val="center"/>
        <w:rPr>
          <w:rFonts w:ascii="微软雅黑" w:eastAsia="微软雅黑" w:hAnsi="微软雅黑"/>
          <w:color w:val="000000"/>
          <w:sz w:val="40"/>
          <w:szCs w:val="24"/>
        </w:rPr>
      </w:pPr>
      <w:r w:rsidRPr="00D333AB">
        <w:rPr>
          <w:rFonts w:ascii="微软雅黑" w:eastAsia="微软雅黑" w:hAnsi="微软雅黑"/>
          <w:color w:val="000000"/>
          <w:sz w:val="40"/>
          <w:szCs w:val="24"/>
        </w:rPr>
        <w:lastRenderedPageBreak/>
        <w:t>法定代表人身份证明</w:t>
      </w:r>
    </w:p>
    <w:p w:rsidR="003575B2" w:rsidRPr="003575B2" w:rsidRDefault="003575B2" w:rsidP="003575B2">
      <w:pPr>
        <w:pStyle w:val="a3"/>
        <w:autoSpaceDE w:val="0"/>
        <w:autoSpaceDN w:val="0"/>
        <w:ind w:left="405" w:firstLine="720"/>
        <w:jc w:val="center"/>
        <w:rPr>
          <w:rFonts w:ascii="微软雅黑" w:eastAsia="微软雅黑" w:hAnsi="微软雅黑"/>
          <w:color w:val="000000"/>
          <w:sz w:val="36"/>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投标人名称：</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姓名：职务：系（投标人名称）的法定代表人（单位负责人）。</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特此证明。</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注：本身份证明需由投标人加盖单位公章。</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投标人：（单位公章）</w:t>
      </w: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年 月 日</w:t>
      </w:r>
    </w:p>
    <w:p w:rsidR="003E04E0" w:rsidRDefault="003E04E0" w:rsidP="00F47CB1">
      <w:pPr>
        <w:pStyle w:val="a3"/>
        <w:autoSpaceDE w:val="0"/>
        <w:autoSpaceDN w:val="0"/>
        <w:ind w:left="405" w:firstLine="800"/>
        <w:jc w:val="center"/>
        <w:rPr>
          <w:rFonts w:ascii="微软雅黑" w:eastAsia="微软雅黑" w:hAnsi="微软雅黑" w:hint="eastAsia"/>
          <w:color w:val="000000"/>
          <w:sz w:val="40"/>
          <w:szCs w:val="24"/>
        </w:rPr>
      </w:pPr>
    </w:p>
    <w:p w:rsidR="003575B2" w:rsidRPr="00D333AB" w:rsidRDefault="003575B2" w:rsidP="00D333AB">
      <w:pPr>
        <w:autoSpaceDE w:val="0"/>
        <w:autoSpaceDN w:val="0"/>
        <w:jc w:val="center"/>
        <w:rPr>
          <w:rFonts w:ascii="微软雅黑" w:eastAsia="微软雅黑" w:hAnsi="微软雅黑"/>
          <w:color w:val="000000"/>
          <w:sz w:val="40"/>
          <w:szCs w:val="24"/>
        </w:rPr>
      </w:pPr>
      <w:r w:rsidRPr="00D333AB">
        <w:rPr>
          <w:rFonts w:ascii="微软雅黑" w:eastAsia="微软雅黑" w:hAnsi="微软雅黑"/>
          <w:color w:val="000000"/>
          <w:sz w:val="40"/>
          <w:szCs w:val="24"/>
        </w:rPr>
        <w:lastRenderedPageBreak/>
        <w:t>法定代表人</w:t>
      </w:r>
      <w:r w:rsidRPr="00D333AB">
        <w:rPr>
          <w:rFonts w:ascii="微软雅黑" w:eastAsia="微软雅黑" w:hAnsi="微软雅黑" w:hint="eastAsia"/>
          <w:color w:val="000000"/>
          <w:sz w:val="40"/>
          <w:szCs w:val="24"/>
        </w:rPr>
        <w:t>授权</w:t>
      </w:r>
      <w:r w:rsidRPr="00D333AB">
        <w:rPr>
          <w:rFonts w:ascii="微软雅黑" w:eastAsia="微软雅黑" w:hAnsi="微软雅黑"/>
          <w:color w:val="000000"/>
          <w:sz w:val="40"/>
          <w:szCs w:val="24"/>
        </w:rPr>
        <w:t>委托书</w:t>
      </w:r>
    </w:p>
    <w:p w:rsidR="003575B2" w:rsidRPr="003575B2" w:rsidRDefault="003575B2" w:rsidP="003575B2">
      <w:pPr>
        <w:pStyle w:val="a3"/>
        <w:autoSpaceDE w:val="0"/>
        <w:autoSpaceDN w:val="0"/>
        <w:ind w:left="405" w:firstLine="560"/>
        <w:jc w:val="center"/>
        <w:rPr>
          <w:rFonts w:ascii="微软雅黑" w:eastAsia="微软雅黑" w:hAnsi="微软雅黑"/>
          <w:color w:val="000000"/>
          <w:sz w:val="28"/>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本人（姓名）系（投标人名称）的法定代表人，现委托（姓名）为我方代理人。代理人根据授权，以我方名义签署、澄清确认、递交、撤回、修改设备采购招标项目投标文件、签订合同和处理有关事宜，其法律后果由我方承担。</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委托期限：。</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代理人无转委托权。</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附：法定代表人（单位负责人）身份证复印件及委托代理人身份证复印件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注：本授权委托书需由投标人加盖单位公章并由其法定代表人（单位负责人）和委托代理人签字。</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Default="003575B2" w:rsidP="003575B2">
      <w:pPr>
        <w:autoSpaceDE w:val="0"/>
        <w:autoSpaceDN w:val="0"/>
        <w:jc w:val="left"/>
        <w:rPr>
          <w:rFonts w:ascii="微软雅黑" w:eastAsia="微软雅黑" w:hAnsi="微软雅黑"/>
          <w:color w:val="000000"/>
          <w:sz w:val="24"/>
          <w:szCs w:val="28"/>
        </w:rPr>
      </w:pPr>
    </w:p>
    <w:p w:rsidR="00F47CB1" w:rsidRPr="003575B2" w:rsidRDefault="00F47CB1"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投标人：（单位公章）</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法人代表:(签字)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委托代理人:(签字)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年 月 日</w:t>
      </w:r>
    </w:p>
    <w:p w:rsidR="00B8194B" w:rsidRDefault="00B8194B"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 xml:space="preserve"> </w:t>
      </w:r>
    </w:p>
    <w:p w:rsidR="00C3165D" w:rsidRPr="00D333AB" w:rsidRDefault="00C3165D" w:rsidP="00D333AB">
      <w:pPr>
        <w:autoSpaceDE w:val="0"/>
        <w:autoSpaceDN w:val="0"/>
        <w:jc w:val="center"/>
        <w:rPr>
          <w:rFonts w:ascii="微软雅黑" w:eastAsia="微软雅黑" w:hAnsi="微软雅黑"/>
          <w:color w:val="000000"/>
          <w:sz w:val="40"/>
          <w:szCs w:val="24"/>
        </w:rPr>
      </w:pPr>
      <w:r w:rsidRPr="00D333AB">
        <w:rPr>
          <w:rFonts w:ascii="微软雅黑" w:eastAsia="微软雅黑" w:hAnsi="微软雅黑" w:hint="eastAsia"/>
          <w:color w:val="000000"/>
          <w:sz w:val="40"/>
          <w:szCs w:val="24"/>
        </w:rPr>
        <w:lastRenderedPageBreak/>
        <w:t>营业执照复印件</w:t>
      </w:r>
    </w:p>
    <w:p w:rsidR="000A53E5" w:rsidRPr="00D333AB" w:rsidRDefault="00C3165D" w:rsidP="00D333AB">
      <w:pPr>
        <w:autoSpaceDE w:val="0"/>
        <w:autoSpaceDN w:val="0"/>
        <w:jc w:val="center"/>
        <w:rPr>
          <w:rFonts w:ascii="微软雅黑" w:eastAsia="微软雅黑" w:hAnsi="微软雅黑"/>
          <w:color w:val="000000"/>
          <w:sz w:val="40"/>
          <w:szCs w:val="24"/>
        </w:rPr>
      </w:pPr>
      <w:r w:rsidRPr="00D333AB">
        <w:rPr>
          <w:rFonts w:ascii="微软雅黑" w:eastAsia="微软雅黑" w:hAnsi="微软雅黑" w:hint="eastAsia"/>
          <w:color w:val="000000"/>
          <w:sz w:val="40"/>
          <w:szCs w:val="24"/>
        </w:rPr>
        <w:t>（加盖公章）</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E4249">
      <w:pPr>
        <w:autoSpaceDE w:val="0"/>
        <w:autoSpaceDN w:val="0"/>
        <w:rPr>
          <w:rFonts w:ascii="微软雅黑" w:eastAsia="微软雅黑" w:hAnsi="微软雅黑"/>
          <w:color w:val="000000"/>
          <w:sz w:val="40"/>
          <w:szCs w:val="24"/>
        </w:rPr>
      </w:pPr>
    </w:p>
    <w:p w:rsidR="000E4249" w:rsidRPr="000E4249" w:rsidRDefault="000E4249" w:rsidP="000E4249">
      <w:pPr>
        <w:autoSpaceDE w:val="0"/>
        <w:autoSpaceDN w:val="0"/>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E564C2" w:rsidRDefault="00C3165D" w:rsidP="00D333AB">
      <w:pPr>
        <w:autoSpaceDE w:val="0"/>
        <w:autoSpaceDN w:val="0"/>
        <w:jc w:val="center"/>
        <w:rPr>
          <w:rFonts w:ascii="微软雅黑" w:eastAsia="微软雅黑" w:hAnsi="微软雅黑" w:hint="eastAsia"/>
          <w:color w:val="000000"/>
          <w:sz w:val="40"/>
          <w:szCs w:val="24"/>
        </w:rPr>
      </w:pPr>
      <w:r w:rsidRPr="00D333AB">
        <w:rPr>
          <w:rFonts w:ascii="微软雅黑" w:eastAsia="微软雅黑" w:hAnsi="微软雅黑" w:hint="eastAsia"/>
          <w:color w:val="000000"/>
          <w:sz w:val="40"/>
          <w:szCs w:val="24"/>
        </w:rPr>
        <w:lastRenderedPageBreak/>
        <w:t>制造商授权书</w:t>
      </w:r>
    </w:p>
    <w:p w:rsidR="00D333AB" w:rsidRPr="00D333AB" w:rsidRDefault="00D333AB" w:rsidP="00D333AB">
      <w:pPr>
        <w:autoSpaceDE w:val="0"/>
        <w:autoSpaceDN w:val="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hint="eastAsia"/>
          <w:color w:val="000000"/>
          <w:sz w:val="40"/>
          <w:szCs w:val="24"/>
        </w:rPr>
      </w:pPr>
    </w:p>
    <w:p w:rsidR="00D333AB" w:rsidRDefault="00D333AB" w:rsidP="000A53E5">
      <w:pPr>
        <w:pStyle w:val="a3"/>
        <w:autoSpaceDE w:val="0"/>
        <w:autoSpaceDN w:val="0"/>
        <w:ind w:left="405" w:firstLine="800"/>
        <w:jc w:val="center"/>
        <w:rPr>
          <w:rFonts w:ascii="微软雅黑" w:eastAsia="微软雅黑" w:hAnsi="微软雅黑"/>
          <w:color w:val="000000"/>
          <w:sz w:val="40"/>
          <w:szCs w:val="24"/>
        </w:rPr>
      </w:pPr>
    </w:p>
    <w:p w:rsidR="003E04E0" w:rsidRPr="003E04E0" w:rsidRDefault="00C3165D" w:rsidP="003E04E0">
      <w:pPr>
        <w:autoSpaceDE w:val="0"/>
        <w:autoSpaceDN w:val="0"/>
        <w:jc w:val="center"/>
        <w:rPr>
          <w:rFonts w:ascii="微软雅黑" w:eastAsia="微软雅黑" w:hAnsi="微软雅黑" w:hint="eastAsia"/>
          <w:color w:val="000000"/>
          <w:sz w:val="40"/>
          <w:szCs w:val="24"/>
        </w:rPr>
      </w:pPr>
      <w:r w:rsidRPr="003E04E0">
        <w:rPr>
          <w:rFonts w:ascii="微软雅黑" w:eastAsia="微软雅黑" w:hAnsi="微软雅黑" w:hint="eastAsia"/>
          <w:color w:val="000000"/>
          <w:sz w:val="40"/>
          <w:szCs w:val="24"/>
        </w:rPr>
        <w:lastRenderedPageBreak/>
        <w:t>资质证书复印件</w:t>
      </w:r>
      <w:r w:rsidR="003E04E0" w:rsidRPr="003E04E0">
        <w:rPr>
          <w:rFonts w:ascii="微软雅黑" w:eastAsia="微软雅黑" w:hAnsi="微软雅黑" w:hint="eastAsia"/>
          <w:color w:val="000000"/>
          <w:sz w:val="40"/>
          <w:szCs w:val="24"/>
        </w:rPr>
        <w:t>（加盖公章）</w:t>
      </w:r>
    </w:p>
    <w:p w:rsidR="00C3165D" w:rsidRPr="003E04E0" w:rsidRDefault="00C3165D" w:rsidP="00C3165D">
      <w:pPr>
        <w:pStyle w:val="a3"/>
        <w:autoSpaceDE w:val="0"/>
        <w:autoSpaceDN w:val="0"/>
        <w:ind w:left="405" w:firstLine="800"/>
        <w:jc w:val="center"/>
        <w:rPr>
          <w:rFonts w:ascii="微软雅黑" w:eastAsia="微软雅黑" w:hAnsi="微软雅黑"/>
          <w:color w:val="000000"/>
          <w:sz w:val="40"/>
          <w:szCs w:val="24"/>
        </w:rPr>
      </w:pPr>
    </w:p>
    <w:p w:rsidR="003E04E0" w:rsidRDefault="003E04E0" w:rsidP="000A53E5">
      <w:pPr>
        <w:pStyle w:val="a3"/>
        <w:autoSpaceDE w:val="0"/>
        <w:autoSpaceDN w:val="0"/>
        <w:ind w:left="405" w:firstLine="800"/>
        <w:jc w:val="center"/>
        <w:rPr>
          <w:rFonts w:ascii="微软雅黑" w:eastAsia="微软雅黑" w:hAnsi="微软雅黑" w:hint="eastAsia"/>
          <w:color w:val="000000"/>
          <w:sz w:val="40"/>
          <w:szCs w:val="24"/>
        </w:rPr>
      </w:pPr>
    </w:p>
    <w:p w:rsidR="003E04E0" w:rsidRPr="003E04E0" w:rsidRDefault="003E04E0" w:rsidP="003E04E0">
      <w:pPr>
        <w:autoSpaceDE w:val="0"/>
        <w:autoSpaceDN w:val="0"/>
        <w:rPr>
          <w:rFonts w:ascii="微软雅黑" w:eastAsia="微软雅黑" w:hAnsi="微软雅黑"/>
          <w:color w:val="000000"/>
          <w:sz w:val="36"/>
          <w:szCs w:val="36"/>
        </w:rPr>
      </w:pPr>
      <w:r w:rsidRPr="003E04E0">
        <w:rPr>
          <w:rFonts w:ascii="微软雅黑" w:eastAsia="微软雅黑" w:hAnsi="微软雅黑" w:hint="eastAsia"/>
          <w:color w:val="000000"/>
          <w:sz w:val="36"/>
          <w:szCs w:val="36"/>
        </w:rPr>
        <w:t>上年度财务报表（资产负债表、损益表、现金流量表）</w:t>
      </w:r>
    </w:p>
    <w:p w:rsidR="003E04E0" w:rsidRPr="003E04E0" w:rsidRDefault="003E04E0" w:rsidP="000A53E5">
      <w:pPr>
        <w:pStyle w:val="a3"/>
        <w:autoSpaceDE w:val="0"/>
        <w:autoSpaceDN w:val="0"/>
        <w:ind w:left="405" w:firstLine="800"/>
        <w:jc w:val="center"/>
        <w:rPr>
          <w:rFonts w:ascii="微软雅黑" w:eastAsia="微软雅黑" w:hAnsi="微软雅黑" w:hint="eastAsia"/>
          <w:color w:val="000000"/>
          <w:sz w:val="40"/>
          <w:szCs w:val="24"/>
        </w:rPr>
      </w:pPr>
    </w:p>
    <w:p w:rsidR="003E04E0" w:rsidRDefault="003E04E0" w:rsidP="000A53E5">
      <w:pPr>
        <w:pStyle w:val="a3"/>
        <w:autoSpaceDE w:val="0"/>
        <w:autoSpaceDN w:val="0"/>
        <w:ind w:left="405" w:firstLine="800"/>
        <w:jc w:val="center"/>
        <w:rPr>
          <w:rFonts w:ascii="微软雅黑" w:eastAsia="微软雅黑" w:hAnsi="微软雅黑" w:hint="eastAsia"/>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Pr="00D333AB" w:rsidRDefault="00C3165D" w:rsidP="00D333AB">
      <w:pPr>
        <w:autoSpaceDE w:val="0"/>
        <w:autoSpaceDN w:val="0"/>
        <w:jc w:val="center"/>
        <w:rPr>
          <w:rFonts w:ascii="微软雅黑" w:eastAsia="微软雅黑" w:hAnsi="微软雅黑"/>
          <w:color w:val="000000"/>
          <w:sz w:val="40"/>
          <w:szCs w:val="24"/>
        </w:rPr>
      </w:pPr>
      <w:r w:rsidRPr="00D333AB">
        <w:rPr>
          <w:rFonts w:ascii="微软雅黑" w:eastAsia="微软雅黑" w:hAnsi="微软雅黑" w:hint="eastAsia"/>
          <w:color w:val="000000"/>
          <w:sz w:val="40"/>
          <w:szCs w:val="24"/>
        </w:rPr>
        <w:lastRenderedPageBreak/>
        <w:t>投标材料检验或认证等材料的复印件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C3165D" w:rsidRDefault="00C3165D"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投标设备技术性能指标的详细描述</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技术支持资料</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技术服务和</w:t>
      </w:r>
      <w:proofErr w:type="gramStart"/>
      <w:r w:rsidRPr="00E564C2">
        <w:rPr>
          <w:rFonts w:ascii="微软雅黑" w:eastAsia="微软雅黑" w:hAnsi="微软雅黑" w:hint="eastAsia"/>
          <w:color w:val="000000"/>
          <w:sz w:val="40"/>
          <w:szCs w:val="24"/>
        </w:rPr>
        <w:t>质保期</w:t>
      </w:r>
      <w:proofErr w:type="gramEnd"/>
      <w:r w:rsidRPr="00E564C2">
        <w:rPr>
          <w:rFonts w:ascii="微软雅黑" w:eastAsia="微软雅黑" w:hAnsi="微软雅黑" w:hint="eastAsia"/>
          <w:color w:val="000000"/>
          <w:sz w:val="40"/>
          <w:szCs w:val="24"/>
        </w:rPr>
        <w:t>服务计划</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近二年内合作的类似项目的合同复印件（详细条款可略）</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其他资料</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p w:rsidR="000E4249" w:rsidRP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分项报价表</w:t>
      </w:r>
    </w:p>
    <w:p w:rsidR="00E564C2"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t>（格式见附件“分项报价表”）</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tbl>
      <w:tblPr>
        <w:tblW w:w="0" w:type="auto"/>
        <w:tblInd w:w="-34" w:type="dxa"/>
        <w:tblLook w:val="04A0" w:firstRow="1" w:lastRow="0" w:firstColumn="1" w:lastColumn="0" w:noHBand="0" w:noVBand="1"/>
      </w:tblPr>
      <w:tblGrid>
        <w:gridCol w:w="823"/>
        <w:gridCol w:w="2863"/>
        <w:gridCol w:w="2977"/>
        <w:gridCol w:w="1701"/>
      </w:tblGrid>
      <w:tr w:rsidR="00C3165D" w:rsidRPr="00240D47" w:rsidTr="00BD0911">
        <w:trPr>
          <w:trHeight w:val="34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序号</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招标文件章节及条款号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投标文件章节及条款号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偏差说明</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1</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2</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3</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4</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bl>
    <w:p w:rsidR="00C3165D"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autoSpaceDE w:val="0"/>
        <w:autoSpaceDN w:val="0"/>
        <w:jc w:val="left"/>
        <w:rPr>
          <w:rFonts w:ascii="微软雅黑" w:eastAsia="微软雅黑" w:hAnsi="微软雅黑"/>
          <w:color w:val="000000"/>
          <w:sz w:val="24"/>
          <w:szCs w:val="24"/>
        </w:rPr>
      </w:pPr>
      <w:r w:rsidRPr="00240D47">
        <w:rPr>
          <w:rFonts w:ascii="微软雅黑" w:eastAsia="微软雅黑" w:hAnsi="微软雅黑" w:hint="eastAsia"/>
          <w:color w:val="000000"/>
          <w:sz w:val="24"/>
          <w:szCs w:val="24"/>
        </w:rPr>
        <w:t>投标人保证：除商务和技术偏差表列出的偏差外，投标人响应招标文件的全部要求。</w:t>
      </w:r>
    </w:p>
    <w:p w:rsidR="00C3165D" w:rsidRDefault="00C3165D" w:rsidP="00C3165D">
      <w:pPr>
        <w:autoSpaceDE w:val="0"/>
        <w:autoSpaceDN w:val="0"/>
        <w:jc w:val="left"/>
        <w:rPr>
          <w:rFonts w:ascii="微软雅黑" w:eastAsia="微软雅黑" w:hAnsi="微软雅黑"/>
          <w:color w:val="000000"/>
          <w:sz w:val="24"/>
          <w:szCs w:val="24"/>
        </w:rPr>
      </w:pPr>
      <w:r w:rsidRPr="00E564C2">
        <w:rPr>
          <w:rFonts w:ascii="微软雅黑" w:eastAsia="微软雅黑" w:hAnsi="微软雅黑" w:hint="eastAsia"/>
          <w:color w:val="000000"/>
          <w:sz w:val="24"/>
          <w:szCs w:val="24"/>
        </w:rPr>
        <w:t>如全部满足要求时，可不交此表。</w:t>
      </w:r>
    </w:p>
    <w:p w:rsidR="00C3165D" w:rsidRPr="00240D47"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（格式见附件“商务和技术偏差表”）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Pr="00C3165D" w:rsidRDefault="00C3165D" w:rsidP="00C3165D">
      <w:pPr>
        <w:autoSpaceDE w:val="0"/>
        <w:autoSpaceDN w:val="0"/>
        <w:rPr>
          <w:rFonts w:ascii="微软雅黑" w:eastAsia="微软雅黑" w:hAnsi="微软雅黑"/>
          <w:color w:val="000000"/>
          <w:sz w:val="40"/>
          <w:szCs w:val="24"/>
        </w:rPr>
      </w:pPr>
    </w:p>
    <w:p w:rsidR="000E4249" w:rsidRPr="000A53E5" w:rsidRDefault="000E4249" w:rsidP="000E4249">
      <w:pPr>
        <w:pStyle w:val="a3"/>
        <w:autoSpaceDE w:val="0"/>
        <w:autoSpaceDN w:val="0"/>
        <w:ind w:left="405" w:firstLine="800"/>
        <w:jc w:val="center"/>
        <w:rPr>
          <w:rFonts w:ascii="微软雅黑" w:eastAsia="微软雅黑" w:hAnsi="微软雅黑"/>
          <w:color w:val="000000"/>
          <w:sz w:val="40"/>
          <w:szCs w:val="24"/>
        </w:rPr>
      </w:pPr>
      <w:r w:rsidRPr="000A53E5">
        <w:rPr>
          <w:rFonts w:ascii="微软雅黑" w:eastAsia="微软雅黑" w:hAnsi="微软雅黑" w:hint="eastAsia"/>
          <w:color w:val="000000"/>
          <w:sz w:val="40"/>
          <w:szCs w:val="24"/>
        </w:rPr>
        <w:lastRenderedPageBreak/>
        <w:t>投标保证金汇款回执</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sectPr w:rsidR="00E564C2" w:rsidRPr="00C3165D" w:rsidSect="00853C85">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F0" w:rsidRDefault="00C806F0" w:rsidP="00392723">
      <w:r>
        <w:separator/>
      </w:r>
    </w:p>
  </w:endnote>
  <w:endnote w:type="continuationSeparator" w:id="0">
    <w:p w:rsidR="00C806F0" w:rsidRDefault="00C806F0" w:rsidP="003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KJSFK+é»ä½">
    <w:altName w:val="Arial Unicode MS"/>
    <w:charset w:val="01"/>
    <w:family w:val="modern"/>
    <w:pitch w:val="variable"/>
    <w:sig w:usb0="00000000" w:usb1="01010101" w:usb2="01010101" w:usb3="01010101" w:csb0="01010101" w:csb1="01010101"/>
  </w:font>
  <w:font w:name="inherit">
    <w:altName w:val="微软雅黑"/>
    <w:charset w:val="01"/>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GPUJCB+å®ä½">
    <w:altName w:val="Arial Unicode MS"/>
    <w:charset w:val="00"/>
    <w:family w:val="auto"/>
    <w:pitch w:val="default"/>
    <w:sig w:usb0="00000000" w:usb1="01010101" w:usb2="01010101" w:usb3="01010101" w:csb0="01010101" w:csb1="01010101"/>
  </w:font>
  <w:font w:name="AMWJBW+é»ä½">
    <w:altName w:val="Arial Unicode MS"/>
    <w:charset w:val="00"/>
    <w:family w:val="auto"/>
    <w:pitch w:val="default"/>
    <w:sig w:usb0="00000000" w:usb1="01010101"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30400"/>
      <w:docPartObj>
        <w:docPartGallery w:val="Page Numbers (Bottom of Page)"/>
        <w:docPartUnique/>
      </w:docPartObj>
    </w:sdtPr>
    <w:sdtContent>
      <w:p w:rsidR="00AE5AAF" w:rsidRDefault="00AE5AAF">
        <w:pPr>
          <w:pStyle w:val="a5"/>
          <w:jc w:val="center"/>
        </w:pPr>
        <w:r>
          <w:fldChar w:fldCharType="begin"/>
        </w:r>
        <w:r>
          <w:instrText>PAGE   \* MERGEFORMAT</w:instrText>
        </w:r>
        <w:r>
          <w:fldChar w:fldCharType="separate"/>
        </w:r>
        <w:r w:rsidR="00D333AB" w:rsidRPr="00D333AB">
          <w:rPr>
            <w:noProof/>
            <w:lang w:val="zh-CN"/>
          </w:rPr>
          <w:t>1</w:t>
        </w:r>
        <w:r>
          <w:fldChar w:fldCharType="end"/>
        </w:r>
      </w:p>
    </w:sdtContent>
  </w:sdt>
  <w:p w:rsidR="00AE5AAF" w:rsidRDefault="00AE5A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F0" w:rsidRDefault="00C806F0" w:rsidP="00392723">
      <w:r>
        <w:separator/>
      </w:r>
    </w:p>
  </w:footnote>
  <w:footnote w:type="continuationSeparator" w:id="0">
    <w:p w:rsidR="00C806F0" w:rsidRDefault="00C806F0" w:rsidP="0039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3CF"/>
    <w:multiLevelType w:val="hybridMultilevel"/>
    <w:tmpl w:val="48A2C26A"/>
    <w:lvl w:ilvl="0" w:tplc="098A381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091272"/>
    <w:multiLevelType w:val="multilevel"/>
    <w:tmpl w:val="387C65C8"/>
    <w:lvl w:ilvl="0">
      <w:start w:val="1"/>
      <w:numFmt w:val="decimal"/>
      <w:lvlText w:val="%1."/>
      <w:lvlJc w:val="left"/>
      <w:pPr>
        <w:ind w:left="831" w:hanging="405"/>
      </w:pPr>
      <w:rPr>
        <w:rFonts w:cstheme="minorBidi"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5055" w:hanging="1800"/>
      </w:pPr>
      <w:rPr>
        <w:rFonts w:hint="default"/>
      </w:rPr>
    </w:lvl>
    <w:lvl w:ilvl="8">
      <w:start w:val="1"/>
      <w:numFmt w:val="decimal"/>
      <w:isLgl/>
      <w:lvlText w:val="%1.%2.%3.%4.%5.%6.%7.%8.%9"/>
      <w:lvlJc w:val="left"/>
      <w:pPr>
        <w:ind w:left="5820" w:hanging="2160"/>
      </w:pPr>
      <w:rPr>
        <w:rFonts w:hint="default"/>
      </w:rPr>
    </w:lvl>
  </w:abstractNum>
  <w:abstractNum w:abstractNumId="2">
    <w:nsid w:val="306F418A"/>
    <w:multiLevelType w:val="multilevel"/>
    <w:tmpl w:val="306F418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4523E80"/>
    <w:multiLevelType w:val="multilevel"/>
    <w:tmpl w:val="44523E80"/>
    <w:lvl w:ilvl="0">
      <w:start w:val="1"/>
      <w:numFmt w:val="japaneseCounting"/>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496560DE"/>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5">
    <w:nsid w:val="4E0C796C"/>
    <w:multiLevelType w:val="multilevel"/>
    <w:tmpl w:val="4E0C79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5B3C4928"/>
    <w:multiLevelType w:val="hybridMultilevel"/>
    <w:tmpl w:val="DEBC930C"/>
    <w:lvl w:ilvl="0" w:tplc="62D64768">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6BB96050"/>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8">
    <w:nsid w:val="6DAC24D7"/>
    <w:multiLevelType w:val="hybridMultilevel"/>
    <w:tmpl w:val="03C86732"/>
    <w:lvl w:ilvl="0" w:tplc="4866EAB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982"/>
        </w:tabs>
        <w:ind w:left="982" w:hanging="420"/>
      </w:pPr>
      <w:rPr>
        <w:rFonts w:cs="Times New Roman"/>
      </w:rPr>
    </w:lvl>
    <w:lvl w:ilvl="2" w:tplc="7B3ABF26">
      <w:start w:val="4"/>
      <w:numFmt w:val="japaneseCounting"/>
      <w:lvlText w:val="%3、"/>
      <w:lvlJc w:val="left"/>
      <w:pPr>
        <w:tabs>
          <w:tab w:val="num" w:pos="1702"/>
        </w:tabs>
        <w:ind w:left="1702" w:hanging="720"/>
      </w:pPr>
      <w:rPr>
        <w:rFonts w:cs="Times New Roman" w:hint="default"/>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9">
    <w:nsid w:val="769E5E64"/>
    <w:multiLevelType w:val="hybridMultilevel"/>
    <w:tmpl w:val="89089CC0"/>
    <w:lvl w:ilvl="0" w:tplc="8E0E1CFE">
      <w:start w:val="6"/>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2267"/>
    <w:rsid w:val="000008AA"/>
    <w:rsid w:val="00051FA5"/>
    <w:rsid w:val="000660F5"/>
    <w:rsid w:val="00093846"/>
    <w:rsid w:val="000A2B24"/>
    <w:rsid w:val="000A53E5"/>
    <w:rsid w:val="000D647E"/>
    <w:rsid w:val="000E4249"/>
    <w:rsid w:val="00115F5D"/>
    <w:rsid w:val="00123163"/>
    <w:rsid w:val="00137548"/>
    <w:rsid w:val="0016763F"/>
    <w:rsid w:val="0019273A"/>
    <w:rsid w:val="00193053"/>
    <w:rsid w:val="001D3595"/>
    <w:rsid w:val="001D5A0E"/>
    <w:rsid w:val="002023DE"/>
    <w:rsid w:val="00205119"/>
    <w:rsid w:val="002240A7"/>
    <w:rsid w:val="00234205"/>
    <w:rsid w:val="00240D47"/>
    <w:rsid w:val="00256906"/>
    <w:rsid w:val="0026022B"/>
    <w:rsid w:val="002740D7"/>
    <w:rsid w:val="002B614D"/>
    <w:rsid w:val="002C0FB3"/>
    <w:rsid w:val="002D2807"/>
    <w:rsid w:val="003133C2"/>
    <w:rsid w:val="003575B2"/>
    <w:rsid w:val="00385626"/>
    <w:rsid w:val="00392723"/>
    <w:rsid w:val="003B0D8A"/>
    <w:rsid w:val="003D20EE"/>
    <w:rsid w:val="003D64E8"/>
    <w:rsid w:val="003E04E0"/>
    <w:rsid w:val="003F0D41"/>
    <w:rsid w:val="003F5205"/>
    <w:rsid w:val="0040085C"/>
    <w:rsid w:val="00414B10"/>
    <w:rsid w:val="00422C44"/>
    <w:rsid w:val="0042620C"/>
    <w:rsid w:val="00432A51"/>
    <w:rsid w:val="00453739"/>
    <w:rsid w:val="00466B25"/>
    <w:rsid w:val="0046780A"/>
    <w:rsid w:val="004721D3"/>
    <w:rsid w:val="00481343"/>
    <w:rsid w:val="00490250"/>
    <w:rsid w:val="004974A7"/>
    <w:rsid w:val="004C572A"/>
    <w:rsid w:val="004D7E5F"/>
    <w:rsid w:val="004F5E40"/>
    <w:rsid w:val="00507213"/>
    <w:rsid w:val="0052301D"/>
    <w:rsid w:val="00526D1F"/>
    <w:rsid w:val="00540810"/>
    <w:rsid w:val="00542878"/>
    <w:rsid w:val="00565663"/>
    <w:rsid w:val="0056746F"/>
    <w:rsid w:val="00593FDD"/>
    <w:rsid w:val="005B0635"/>
    <w:rsid w:val="005C1214"/>
    <w:rsid w:val="005C2A62"/>
    <w:rsid w:val="005C44CA"/>
    <w:rsid w:val="005C612E"/>
    <w:rsid w:val="005E66E9"/>
    <w:rsid w:val="005F05AA"/>
    <w:rsid w:val="005F0AF2"/>
    <w:rsid w:val="005F6B79"/>
    <w:rsid w:val="00661CA4"/>
    <w:rsid w:val="00661D93"/>
    <w:rsid w:val="006636A8"/>
    <w:rsid w:val="00671E69"/>
    <w:rsid w:val="00680296"/>
    <w:rsid w:val="00691EB0"/>
    <w:rsid w:val="00693ED2"/>
    <w:rsid w:val="006A5ADC"/>
    <w:rsid w:val="006D3A74"/>
    <w:rsid w:val="006F2019"/>
    <w:rsid w:val="006F6993"/>
    <w:rsid w:val="006F74BC"/>
    <w:rsid w:val="00715C1D"/>
    <w:rsid w:val="00763F4F"/>
    <w:rsid w:val="0078397C"/>
    <w:rsid w:val="007A0560"/>
    <w:rsid w:val="007B1A6E"/>
    <w:rsid w:val="007D606B"/>
    <w:rsid w:val="008070A0"/>
    <w:rsid w:val="00824DDD"/>
    <w:rsid w:val="008410A6"/>
    <w:rsid w:val="00853C85"/>
    <w:rsid w:val="00880BE9"/>
    <w:rsid w:val="00882E81"/>
    <w:rsid w:val="008A4432"/>
    <w:rsid w:val="008A4CD8"/>
    <w:rsid w:val="008C24B9"/>
    <w:rsid w:val="008C78CC"/>
    <w:rsid w:val="008F2B74"/>
    <w:rsid w:val="009426BE"/>
    <w:rsid w:val="0099046D"/>
    <w:rsid w:val="00991D01"/>
    <w:rsid w:val="009B2324"/>
    <w:rsid w:val="009C32F4"/>
    <w:rsid w:val="009F77AB"/>
    <w:rsid w:val="00A50249"/>
    <w:rsid w:val="00A771EC"/>
    <w:rsid w:val="00A92267"/>
    <w:rsid w:val="00AC06C3"/>
    <w:rsid w:val="00AE5AAF"/>
    <w:rsid w:val="00AF3259"/>
    <w:rsid w:val="00B312B6"/>
    <w:rsid w:val="00B43546"/>
    <w:rsid w:val="00B8194B"/>
    <w:rsid w:val="00B9298D"/>
    <w:rsid w:val="00B959FE"/>
    <w:rsid w:val="00B95A95"/>
    <w:rsid w:val="00BD0911"/>
    <w:rsid w:val="00BD2EB9"/>
    <w:rsid w:val="00BF4014"/>
    <w:rsid w:val="00BF4033"/>
    <w:rsid w:val="00BF750B"/>
    <w:rsid w:val="00C04227"/>
    <w:rsid w:val="00C3165D"/>
    <w:rsid w:val="00C44576"/>
    <w:rsid w:val="00C462D7"/>
    <w:rsid w:val="00C4719A"/>
    <w:rsid w:val="00C65A05"/>
    <w:rsid w:val="00C806F0"/>
    <w:rsid w:val="00CA766E"/>
    <w:rsid w:val="00CD6353"/>
    <w:rsid w:val="00CE22B1"/>
    <w:rsid w:val="00CE298F"/>
    <w:rsid w:val="00CF1518"/>
    <w:rsid w:val="00D0058E"/>
    <w:rsid w:val="00D027DE"/>
    <w:rsid w:val="00D326EA"/>
    <w:rsid w:val="00D3303F"/>
    <w:rsid w:val="00D333AB"/>
    <w:rsid w:val="00D379B3"/>
    <w:rsid w:val="00D53E9B"/>
    <w:rsid w:val="00D911AF"/>
    <w:rsid w:val="00DB43EE"/>
    <w:rsid w:val="00DB7EE0"/>
    <w:rsid w:val="00DD4ABB"/>
    <w:rsid w:val="00DE320F"/>
    <w:rsid w:val="00DF01F8"/>
    <w:rsid w:val="00E023DD"/>
    <w:rsid w:val="00E24423"/>
    <w:rsid w:val="00E25CAF"/>
    <w:rsid w:val="00E564C2"/>
    <w:rsid w:val="00E64BB8"/>
    <w:rsid w:val="00E94692"/>
    <w:rsid w:val="00EA3F4D"/>
    <w:rsid w:val="00EC1A88"/>
    <w:rsid w:val="00EC5AA8"/>
    <w:rsid w:val="00ED0B31"/>
    <w:rsid w:val="00EE0E07"/>
    <w:rsid w:val="00F03387"/>
    <w:rsid w:val="00F430AE"/>
    <w:rsid w:val="00F47CB1"/>
    <w:rsid w:val="00F56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133">
      <w:bodyDiv w:val="1"/>
      <w:marLeft w:val="0"/>
      <w:marRight w:val="0"/>
      <w:marTop w:val="0"/>
      <w:marBottom w:val="0"/>
      <w:divBdr>
        <w:top w:val="none" w:sz="0" w:space="0" w:color="auto"/>
        <w:left w:val="none" w:sz="0" w:space="0" w:color="auto"/>
        <w:bottom w:val="none" w:sz="0" w:space="0" w:color="auto"/>
        <w:right w:val="none" w:sz="0" w:space="0" w:color="auto"/>
      </w:divBdr>
    </w:div>
    <w:div w:id="490412394">
      <w:bodyDiv w:val="1"/>
      <w:marLeft w:val="0"/>
      <w:marRight w:val="0"/>
      <w:marTop w:val="0"/>
      <w:marBottom w:val="0"/>
      <w:divBdr>
        <w:top w:val="none" w:sz="0" w:space="0" w:color="auto"/>
        <w:left w:val="none" w:sz="0" w:space="0" w:color="auto"/>
        <w:bottom w:val="none" w:sz="0" w:space="0" w:color="auto"/>
        <w:right w:val="none" w:sz="0" w:space="0" w:color="auto"/>
      </w:divBdr>
    </w:div>
    <w:div w:id="614020078">
      <w:bodyDiv w:val="1"/>
      <w:marLeft w:val="0"/>
      <w:marRight w:val="0"/>
      <w:marTop w:val="0"/>
      <w:marBottom w:val="0"/>
      <w:divBdr>
        <w:top w:val="none" w:sz="0" w:space="0" w:color="auto"/>
        <w:left w:val="none" w:sz="0" w:space="0" w:color="auto"/>
        <w:bottom w:val="none" w:sz="0" w:space="0" w:color="auto"/>
        <w:right w:val="none" w:sz="0" w:space="0" w:color="auto"/>
      </w:divBdr>
    </w:div>
    <w:div w:id="825635511">
      <w:bodyDiv w:val="1"/>
      <w:marLeft w:val="0"/>
      <w:marRight w:val="0"/>
      <w:marTop w:val="0"/>
      <w:marBottom w:val="0"/>
      <w:divBdr>
        <w:top w:val="none" w:sz="0" w:space="0" w:color="auto"/>
        <w:left w:val="none" w:sz="0" w:space="0" w:color="auto"/>
        <w:bottom w:val="none" w:sz="0" w:space="0" w:color="auto"/>
        <w:right w:val="none" w:sz="0" w:space="0" w:color="auto"/>
      </w:divBdr>
    </w:div>
    <w:div w:id="1096170955">
      <w:bodyDiv w:val="1"/>
      <w:marLeft w:val="0"/>
      <w:marRight w:val="0"/>
      <w:marTop w:val="0"/>
      <w:marBottom w:val="0"/>
      <w:divBdr>
        <w:top w:val="none" w:sz="0" w:space="0" w:color="auto"/>
        <w:left w:val="none" w:sz="0" w:space="0" w:color="auto"/>
        <w:bottom w:val="none" w:sz="0" w:space="0" w:color="auto"/>
        <w:right w:val="none" w:sz="0" w:space="0" w:color="auto"/>
      </w:divBdr>
    </w:div>
    <w:div w:id="1100754957">
      <w:bodyDiv w:val="1"/>
      <w:marLeft w:val="0"/>
      <w:marRight w:val="0"/>
      <w:marTop w:val="0"/>
      <w:marBottom w:val="0"/>
      <w:divBdr>
        <w:top w:val="none" w:sz="0" w:space="0" w:color="auto"/>
        <w:left w:val="none" w:sz="0" w:space="0" w:color="auto"/>
        <w:bottom w:val="none" w:sz="0" w:space="0" w:color="auto"/>
        <w:right w:val="none" w:sz="0" w:space="0" w:color="auto"/>
      </w:divBdr>
    </w:div>
    <w:div w:id="1404065030">
      <w:bodyDiv w:val="1"/>
      <w:marLeft w:val="0"/>
      <w:marRight w:val="0"/>
      <w:marTop w:val="0"/>
      <w:marBottom w:val="0"/>
      <w:divBdr>
        <w:top w:val="none" w:sz="0" w:space="0" w:color="auto"/>
        <w:left w:val="none" w:sz="0" w:space="0" w:color="auto"/>
        <w:bottom w:val="none" w:sz="0" w:space="0" w:color="auto"/>
        <w:right w:val="none" w:sz="0" w:space="0" w:color="auto"/>
      </w:divBdr>
    </w:div>
    <w:div w:id="17751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czhaobiao@renrenle.cn" TargetMode="External"/><Relationship Id="rId18" Type="http://schemas.openxmlformats.org/officeDocument/2006/relationships/hyperlink" Target="mailto:zczhaobiao@renrenle.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czhaobiao@renrenle.cn" TargetMode="External"/><Relationship Id="rId17" Type="http://schemas.openxmlformats.org/officeDocument/2006/relationships/hyperlink" Target="mailto:zczhaobiao@renrenle.cn" TargetMode="External"/><Relationship Id="rId2" Type="http://schemas.openxmlformats.org/officeDocument/2006/relationships/numbering" Target="numbering.xml"/><Relationship Id="rId16" Type="http://schemas.openxmlformats.org/officeDocument/2006/relationships/hyperlink" Target="mailto:zczhaobiao@renrenle.cn" TargetMode="External"/><Relationship Id="rId20" Type="http://schemas.openxmlformats.org/officeDocument/2006/relationships/hyperlink" Target="mailto:zczhaobiao@renrenle.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czhaobiao@renrenle.cn" TargetMode="External"/><Relationship Id="rId5" Type="http://schemas.openxmlformats.org/officeDocument/2006/relationships/settings" Target="settings.xml"/><Relationship Id="rId15" Type="http://schemas.openxmlformats.org/officeDocument/2006/relationships/hyperlink" Target="mailto:zczhaobiao@renrenle.cn" TargetMode="External"/><Relationship Id="rId23" Type="http://schemas.openxmlformats.org/officeDocument/2006/relationships/theme" Target="theme/theme1.xml"/><Relationship Id="rId10" Type="http://schemas.openxmlformats.org/officeDocument/2006/relationships/hyperlink" Target="mailto:zczhaobiao@renrenle.cn" TargetMode="External"/><Relationship Id="rId19" Type="http://schemas.openxmlformats.org/officeDocument/2006/relationships/hyperlink" Target="mailto:zczhaobiao@renrenle.cn" TargetMode="External"/><Relationship Id="rId4" Type="http://schemas.microsoft.com/office/2007/relationships/stylesWithEffects" Target="stylesWithEffects.xml"/><Relationship Id="rId9" Type="http://schemas.openxmlformats.org/officeDocument/2006/relationships/hyperlink" Target="mailto:zczhaobiao@renrenle.cn" TargetMode="External"/><Relationship Id="rId14" Type="http://schemas.openxmlformats.org/officeDocument/2006/relationships/hyperlink" Target="mailto:zczhaobiao@renrenle.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36B-6563-4EC9-87DD-AC5CEE9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40</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dc:creator>
  <cp:lastModifiedBy>Juno</cp:lastModifiedBy>
  <cp:revision>35</cp:revision>
  <dcterms:created xsi:type="dcterms:W3CDTF">2020-05-26T06:23:00Z</dcterms:created>
  <dcterms:modified xsi:type="dcterms:W3CDTF">2021-01-15T02:50:00Z</dcterms:modified>
</cp:coreProperties>
</file>